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中旅1号【维京游轮—欧洲】荷兰德国法国瑞士莱茵河经典之旅8天 | 阿姆斯特丹→巴塞尔 | 科隆大教堂 | 海德堡城堡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VK20250208LYH8D01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荷兰</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★尽览被列为世界遗产的莱茵河中段风光
                <w:br/>
                ★乘游船领略阿姆斯特丹运河风景
                <w:br/>
                ★打卡科隆大教堂, 可选升级行程体验啤酒文化
                <w:br/>
                ★探索海德堡城堡, 可选升级行程参观海德堡大学
                <w:br/>
                ★探索巴塞尔老城区, 打卡三国交界之都
                <w:br/>
                ★走近阿尔萨斯地区, 感受德法文化的交融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荷兰 | 阿姆斯特丹
                <w:br/>
                当您抵达阿姆斯特丹机场, 维京旅游礼宾早已在此恭候, 并将护送您前往码头登船。行程第一天为登船日, 无已含游览项目安排, 您可根据您的航班抵达时间自行安排当日游览行程, 比如参观当地著名的梵高博物馆 (馆内提供中文导览器租赁) 。船将过夜停靠。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荷兰 | 阿姆斯特丹
                <w:br/>
                今天早上, 您将巡游阿姆斯特丹的迷人运河, 穿梭在漂亮的桥梁下, 欣赏沿岸伫立了数个世纪的山形顶建筑。返回船上享用午餐。接下来半天, 您可在游轮驶向德国时, 尽享船上多彩的休闲及文化活动。
                <w:br/>
                船票已含游览项目
                <w:br/>
                悠游阿姆斯特丹运河 行程用时: 约2小时
                <w:br/>
                以最悠哉的方式发现荷兰名城
                <w:br/>
                乘坐阿姆斯特丹著名的玻璃顶运河游轮, 悠然邂逅城市风貌。荷兰名城阿姆斯特丹共有165条运河, 蜿蜒串联起城市景观, 总长31英里, 共建有1281座风情各异的桥梁。一边听当地导游的讲解, 一边欣赏阿姆斯特丹一些最古老建筑的风采, 包括纤巧的山形顶房屋和荷兰黄金时代巅峰建造的镀金豪宅。行程将带您把阿姆斯特丹的别致景象尽收眼底——从黄金转弯到新区奥弗霍克斯, 从音乐厅到海事博物馆门口的复刻版18世纪名船阿姆斯特丹号。您也将与各式各样的船只擦肩而过, 包括停泊在运河沿岸的迷人船屋。有“瘦桥”之称并曾在多幅名画中出现的木质双梁吊桥, 也是此程的亮点之一。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德国 | 科隆
                <w:br/>
                我们将在中午抵达科隆。享用船上午餐后, 步行漫游科隆, 穿越老城区, 途径圣马丁教堂和主教座堂——这是德国最大的大教堂, 收录于联合国教科文组织世界遗产名录。导览结束后, 您可在科隆氛围感十足的河畔享受闲暇时光, 也可参加升级游览项目进一步了解当地历史及文化。深夜, 游轮将再次出发。
                <w:br/>
                船票已含游览项目
                <w:br/>
                科隆亮点之旅 行程用时: 约3小时
                <w:br/>
                深入大教堂风采背后的城市历史了解科隆的历史传承, 参观高大威严的标志性哥特式大教堂。在这座历史悠久的城市, 沿着旧日的街道脉络漫步, 聆听这座城市从罗马时代到第二次世界大战时所发生的故事。在科隆老城区, 您将步行经过轮廓优雅
                <w:br/>
                的圣马丁教堂, 并在联合国教科文组织世界遗产名录收录的哥特式主教座堂驻足参观。这座雄伟壮观、令人叹为观止的大教堂在1248年动工, 工期历经多个阶段, 长达七个世纪之久。它是欧洲北部最大的哥特式教堂, 因高耸的双塔和美丽的彩绘玻璃窗而闻名。二战期间的科隆和德国其他地方一样遭受了炮火的冲击,但主教座堂幸免于大难, 主体得以留存至今。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 | 科布伦茨 莱茵河中段巡游
                <w:br/>
                抵达科布伦茨的上午, 您将前往参观埃伦布赖特施泰因要塞 (又名誉石要塞) , 了解莱茵河中段的军事历史和防御工程, 并俯瞰莱茵河和摩泽尔河两河交汇处, 然后回船享用午餐。午餐后, 游轮将巡航经过被列入联合国教科文组织世界遗产名录的莱茵河中段, 而我们也将为您提供沿途所经城堡的解说与指南。夜间, 游轮继续行驶时, 您将在船上享受一席丰富的德国风味晚宴。
                <w:br/>
                船票已含游览项目
                <w:br/>
                探访埃伦布赖特施泰因要塞 行程用时: 约2.5小时
                <w:br/>
                尽览要塞历史和壮阔河景
                <w:br/>
                埃伦布赖特施泰因要塞 (又名誉石要塞) , 长期以来始终占据着重要的战略地位, 其建立所在的堡垒旧址可追溯至1100年。现存要塞是为抵御法国的入侵, 而于19世纪初重建而成。随旅游礼宾乘坐缆车登上要塞所在的山顶, 开启一段带有丰富讲解的行程。之后, 您将有时间自由探索并欣赏此处的宏伟景色, 还可挑选一家当地咖啡馆休息片刻, 再返回船上。
                <w:br/>
                活动强度: 轻松 (步行不超过1.5小时)
                <w:br/>
                莱茵河中段巡游
                <w:br/>
                饱览两岸古堡俯瞰下的世遗风光
                <w:br/>
                莱茵河中游, 从科布伦茨延伸至宾根, 全长约65公里, 绿意盎然的葡萄园排布在两岸峭壁, 因此至今葡萄仍旧使用手工采摘, 保留了几百年来的传统。秀丽风光之外, 众多中世纪城堡也点缀于其沿岸青山绿水中,因此它已被联合国教科文组织列为世界文化遗产。当游轮巡游于此, 您将看到罗蕾莱礁石等著名景观, 还可聆听讲解, 了解那些屹立于沿岸陡峭山坡上的城堡是如何在此炫异争奇, 并最大限度地发挥着防御作用。这童话般的画面已成为当今摄影爱好者们的心头好。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德国 | 海德堡
                <w:br/>
                游轮将在清晨靠岸。今天上午我们为您安排了海德堡历史名城之旅, 带您欣赏文艺复兴时期著名建筑海德堡城堡的红砂岩遗迹。导览结束后, 您可选择返船享用午餐, 或留在海德堡自由活动再乘接驳巴士回船, 或参加含午餐的升级游览项目。晚餐时, 游轮将继续驶向下一目的地时。
                <w:br/>
                船票已含游览项目
                <w:br/>
                海德堡亮点之旅 行程用时: 约5小时
                <w:br/>
                游访浪漫的海德堡城堡和老城区
                <w:br/>
                驱车前往位于内卡河上游几公里外的海德堡。您将登上最多次出现在诗人和艺术家传记中的海德堡城堡, 一览代表德国文艺复兴时期的建筑瑰宝。气势雄伟的海德堡城堡初建于13世纪初, 一直到18世纪都是普法尔茨选帝侯的居所。导览结束后, 您还可自行参观城堡内的药剂博物馆, 其2万多件馆藏记录着医学和药学2000年来的发展史, 让您一窥西方传统医学的究竟, 了解其与中医的共通之处。接下来随导游顺着海德堡大学的方向步行游览老城区。海德堡大学始建于1386年, 是德国最古老的大学。您将经过一座高塔,这里曾是不守规矩的男学生被关禁闭的监狱, 还有红牛酒馆, 则是学生们向其伙伴吹嘘自己禁闭遭遇的聚会场所。返船享用午餐前, 您将有一些自由活动时间进行购物或自行探索。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 | 斯特拉斯堡
                <w:br/>
                我们将在早晨靠岸。登岸后, 您将在导游的陪同下游览斯特拉斯堡。下午, 您可以继续探索这座阿尔萨斯城市, 感受德法文化的交融, 亦可选择参加升级游览项目, 深入阿尔萨斯的葡萄酒产区, 来一场干货满满的酒庄游览及品酒之旅。或是选择斯特拉斯堡的全天升级行程, 探索城市的同时品尝阿尔萨斯的知名美食。船上晚餐结束后, 我们将继续航行。
                <w:br/>
                船票已含游览项目
                <w:br/>
                斯特拉斯堡亮点之旅 行程用时: 约4小时
                <w:br/>
                感受德法文化的完美融合
                <w:br/>
                来了解这座平衡了德法文化之美的城市。搭乘大巴穿过斯特拉斯堡的德国区和欧洲区后, 我们将在风景如画的小法兰西开始徒步游览。此处曾是鞣革工的聚居地, 依傍着伊尔河, 运河桥梁纵横交错, 您将看到旧海关大楼和盖有防御塔的廊桥。在大教堂广场, 修复后的斯特拉斯堡大教堂纤细高大, 与低矮的商户建筑形成鲜明对比。斯特拉斯大教堂是欧洲最精美的哥特式大教堂之一, 在1647至1874年间曾是世界最高建筑物。您可以尽情欣赏大教堂的哥特式玫瑰窗、美丽的红色砂岩外墙和内部非凡的天文钟。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 | 巴塞尔
                <w:br/>
                今早抵达巴塞尔, 并将在导游的带领下游览巴塞尔老城区。回船享用午餐前, 您会拥有自由活动时间, 可以自行探索城市精彩。下午, 不妨参加我们的升级游览项目, 进一步深入了解巴塞尔的人文历史, 或享受瑞士
                <w:br/>
                山区体验。船将在巴塞尔过夜停靠。
                <w:br/>
                船票已含游览项目
                <w:br/>
                巴塞尔亮点之旅 行程用时: 约4小时
                <w:br/>
                邂逅三国交界之都的历史与文化
                <w:br/>
                在导游的陪伴下游览巴塞尔老城区, 走访丘陵河畔引人入胜的中世纪建筑群。您将途经集市广场, 这里被风格含括晚期哥特式、文艺复兴式、巴洛克式的工会大厅环绕, 鲜明夺目。欣赏市政厅的华丽尖塔, 以及13世纪罗马式大教堂的纤细塔楼。大教堂别具一格的红色砂岩外墙取材自邻邦法国的孚日山脉。在大教堂背后, 传统的缆索渡船利用河水流淌的力量为乘客摆渡。导览结束后, 不妨利用您的自由活动时间寻觅非常受欢迎的瑞士巧克力, 或品尝当地知名小吃巴塞尔饼干, 悦宠味蕾。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 | 巴塞尔
                <w:br/>
                在享用早餐后离船, 我们将提供送机服务, 将您送往机场搭乘返程航班。
                <w:br/>
                交通：游轮
                <w:br/>
              </w:t>
            </w:r>
          </w:p>
        </w:tc>
        <w:tc>
          <w:tcPr/>
          <w:p>
            <w:pPr>
              <w:pStyle w:val="indent"/>
            </w:pPr>
            <w:r>
              <w:rPr>
                <w:rFonts w:ascii="宋体" w:hAnsi="宋体" w:eastAsia="宋体" w:cs="宋体"/>
                <w:color w:val="000000"/>
                <w:sz w:val="20"/>
                <w:szCs w:val="20"/>
              </w:rPr>
              <w:t xml:space="preserve">早餐：游轮早餐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
                <w:br/>
                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
                <w:br/>
                程所包含的内容, 未消费的资源费用无法退还。
                <w:br/>
                5.	由于境外酒店没有统一的挂星制度, 产品页面和行程单中所描述的酒店标准均引用自当地行业参考或第三方网站,
                <w:br/>
                我们不对所引用的酒店标准负责。
                <w:br/>
                6.	儿童必须在计划出发之日或之前年满8周岁; 未满18周岁的儿童必须与其父母、监护人或者经其父母或监护人同
                <w:br/>
                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
                <w:br/>
                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您理解并承认，您的取消将对旅行社和承运人重新出售游轮旅行产品造成困难，因此，无论您的游轮旅行产品是否转售，均应支付本条所规定的取消费。您同意，旅行社和承运人因您取消预订所蒙受的任何损失将很难或无法量化，作为违约金约定的取消费是公平合理的。对于在按照预定出发时间出发之前收到的所有书面取消，将收取以下取消费用：
                <w:br/>
                1.因客人个人原因提出取消行程，需要根据以下标准支付已经发生的旅游费用：
                <w:br/>
                1）出发前120日以上，人民币1000元
                <w:br/>
                2）出发前90日至119日，全部游轮票价的20%
                <w:br/>
                3）出发前70日至89日，全部游轮票价的35%
                <w:br/>
                4）出发前50日至69日，全部游轮票价的50%
                <w:br/>
                5）出发前30日至49日，全部游轮票价的75%
                <w:br/>
                6）出发前29日及以下，全部游轮票价的100%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2025-06-10T13:12:22+08:00</dcterms:created>
  <dcterms:modified xsi:type="dcterms:W3CDTF">2025-06-10T13:12:22+08:00</dcterms:modified>
</cp:coreProperties>
</file>

<file path=docProps/custom.xml><?xml version="1.0" encoding="utf-8"?>
<Properties xmlns="http://schemas.openxmlformats.org/officeDocument/2006/custom-properties" xmlns:vt="http://schemas.openxmlformats.org/officeDocument/2006/docPropsVTypes"/>
</file>