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【极致南疆】新疆双飞8天 喀什古城丨永安湖唐王城丨土陶馆丨温宿大峡谷丨N39沙漠丨莎车非遗博览园丨中国西极石碑丨喀拉库里湖丨白沙湖丨盘龙古道丨帕米尔景区行程单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XBX-20150210-A2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【独家尊享  好礼相送】
                <w:br/>
                尊享丨喀什古城citywalk，穿走网红街巷； 
                <w:br/>
                省时丨广州飞南疆城市-喀什，节省飞乌鲁木齐汽车1500公里；
                <w:br/>
                住宿丨升级2晚入住网评4钻酒店（当地准五酒店），让您晚上休息更舒适；
                <w:br/>
                【多彩南疆  给你颜色】
                <w:br/>
                蓝帕米尔高原秘境蓝宝石湖泊：白沙湖，卡拉库里湖，班迪尔蓝湖、永安湖
                <w:br/>
                白远观昆仑山脉之首的冰山之父-慕士塔格雪峰 
                <w:br/>
                黄塔克拉玛干N39沙漠旅游景区，感受漫漫黄沙的魅力
                <w:br/>
                褐九曲十八弯-盘龙古道，昆仑山脉“心电图”，639道弯道，超值体验
                <w:br/>
                彩喀什古城异域建筑、多彩少数民族、温宿大峡谷
                <w:br/>
                【高原秘境 缤纷玩法】
                <w:br/>
                万山之祖丨塔什库尔干县城位于万山之祖的帕米尔高原，一县通三国的边境县城
                <w:br/>
                漫步古城丨喀什古城、莎车感受不同民族的烟火气；
                <w:br/>
                用心设计丨探访祖国最西边邮局+邮寄明信片，旅行的获得感邮寄给远方的他们或未来的自己；
                <w:br/>
                壮美峡谷丨不出国也能完爆美国大峡谷——南疆温宿托尔木大峡谷，拥有丹霞、雅丹、次雅丹、岩盐喀斯特和独特的盐丘底劈构造等5种地貌堪称新疆“活的地质演变史博物馆”
                <w:br/>
                【粤疆福利】
                <w:br/>
                兵团故事丨打卡广东援疆项目-唐王城千年屯垦文化体验中心，粤疆同心齐发展!
                <w:br/>
                粤疆连心丨独属广东老友记福利--赠送图木舒克 150元文旅福利券！在文旅局指定的服务企业换购礼品。
                <w:br/>
                【味蕾享受】
                <w:br/>
                特色美食丨新疆特有大盘鸡+缸缸肉+塔县牦牛肉火锅，让味蕾也来一场西域之旅~！
                <w:br/>
                【舒适旅程】
                <w:br/>
                省时优选丨直达南疆喀什，用最少的时间游览南疆最多的地方，节省汽车劳累，将时间留在最美的风景里！
                <w:br/>
                广东自组丨广东独立自组团，同声同气游新疆！0自费高性价比，舒心畅玩！
                <w:br/>
                舒适交通丨6人铁发，16人以上升级安排2+1舒适旅游大巴车，让旅途更加舒适
                <w:br/>
                舒适住宿丨升级安排2晚网评四钻舒适豪华酒店+连住3晚图木舒克舒适3钻酒店，不挪窝，轻松出行~！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广州✈喀什→（汽车320KM/4H）图木舒克
                <w:br/>
                广州机场乘飞机赴新疆南疆【喀什】，后赴兵团城市--【图木舒克市】，晚餐后入住酒店。
                <w:br/>
                温馨提示：
                <w:br/>
                1.新疆早晚温差大，气候干燥要多喝水，准备御寒衣物；新疆地大物博，全程车程时间较长。请做好体力储备；请依据自身情况备上感冒药、肠胃药、晕车药等应急药物；
                <w:br/>
                2.导游会提前一天电话或短信联系客人，请保持手机畅通； 
                <w:br/>
                3.出行前请确认携带有效身份证原件登机，上下飞机请携带好行李物品。 
                <w:br/>
                4.行程安排可能会因航班、天气、路况等不可抗力因素而作变更，经与全体游客协商同意后，进行游览顺序调整！
                <w:br/>
                交通：飞机/汽车
                <w:br/>
                到达城市：图木舒克市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图木舒克-（汽车约230km，约3.5H）温宿大峡谷-（汽车约230km，约3.5H）图木舒克
                <w:br/>
                早餐后前往【温宿大峡谷】也称托木尔大峡谷（参观时间约3小时）。温宿大峡谷拥有独特的盐岩喀斯特、丹霞、雅丹、次雅丹地貌。这里曾是通往南北天山，木扎特古道的必经之地。峡谷中，山壁岩层分布清晰，受挤压形成的褶皱，历经亿万年的风雨侵蚀，形成了绝壁高耸、奇峰兀立、嶙峋怪异、五彩纷呈的奇特景观。我们乘坐狂野的区间车进入，穿行在壮观的峡谷中，惊叹大自然的鬼斧神工，登高俯瞰万山之城。天气好的情况下，还可以看到天山第一高峰【托木尔峰】。而后乘车前往图木舒克，中途游览【柯坪齐兰古城】（游览约40min，赠送游览景点，不去不退）原名阔纳齐兰古城，西汉时齐兰古城是古丝绸之路的必经之地，这座隐藏在大漠中的古城，不仅见证了丝路贸易的辉煌，更是中华文明与西域文化交融的见证。途径车观【柯坪红沙漠景区】“红层”的红色砂岩风化成沙粒，集聚成片则成为红色沙漠，属于丹霞地貌。红沙河湿地与红沙漠紧密相连，红沙河横穿而过，远远地就能看到一片赤红的沙海。游玩尽兴后，赴入住入住酒店。
                <w:br/>
                交通：汽车
                <w:br/>
                到达城市：图木舒克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图木舒克-汽车-永安湖-汽车-土陶村-汽车-杏花园-汽车-图木舒克
                <w:br/>
                早餐后赴新疆生产建设兵团大型水库之一的农三师图木舒克【永安湖】“碧水、金沙、胡杨、湿地、奇山” 等五种地貌美景浑然一体，形成景观组合的奇特之美，参观景区内的【唐王城千年屯垦文化体验中心】（参观1.5小时），广东援疆前方指挥部与第三师党委政府共同打造的爱国主义教育基地项目。基地场馆外观采取同心圆造型，富有粤疆两省区“心连心、同心向党、共同繁荣”之寓意。之后参观【图木舒克土陶技艺馆】(游玩时间约1小时)，2008年，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游毕后前往酒店入住休息。
                <w:br/>
                交通：汽车
                <w:br/>
                到达城市：图木舒克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图木舒克-（汽车约210km，约4.5H）塔克拉玛干N39沙漠旅游景区 -（汽车约100km，2.5H）莎车非遗博览园-（汽车约130km，约2H）英吉沙杏花园-（汽车约80km，约1.5H）喀什
                <w:br/>
                早餐后，前往【N39沙漠营地】（游览约2H），这里是塔克拉玛干沙漠西侧的边缘，走进一望无际的沙漠，看到沙漠中一棵棵顽强挺拔的胡杨，真切地感受到水分被一点点蒸发的时候，感叹人类就像沧海一粟，似乎对生命有了更深刻的理解和敬畏。随后乘车前往莎车县参观【莎车非遗展览园】（含门票，游览约2小时）莎车是古丝绸之路南道上的重镇，古西域36国之一，一个古老的国度，还有当地人的特色房屋和彩色门，这里也是十二木卡姆的故乡，这里如10年前的喀什更原生态，老城是最迷人也是最有趣的地方，里面即可以看到精美气派的宫殿、王陵，也可以看到烟火气十足的当地人生活，色彩绚丽的屋子，比喀什更纯正的维族小城！游毕后前往喀什入住酒店休息。
                <w:br/>
                【温馨提示】
                <w:br/>
                1.沙漠气候干燥且风沙大，建议您多注意饮水，以防上火。
                <w:br/>
                2.南疆紫外线强烈，带好遮阳伞和护肤防护。
                <w:br/>
                3.如遇【莎车非遗展览园】景区因特殊情况闭园，则变更【莎车古城】或【莎车老街卡赞其】，景点置换不作退费处理！
                <w:br/>
                交通：汽车
                <w:br/>
                到达城市：喀什市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喀什→（汽车200KM/约3H）七彩雅丹-天山昆仑山交汇-贝壳山-斯姆哈纳村-中国西极-伊尔克什坦口岸→（汽车200KM/约3H）喀什
                <w:br/>
                早餐乘车前往中国西极-斯姆哈纳村的路上，沿途车观七彩雅丹地貌，色彩分明，是亿万年地质变迁所赋予的自然外貌，属全国少见山地景观；沿途车观贝壳山，在这里可以很清晰的看到贝壳纹理，感受到大自然的鬼斧神工，也感叹世事变迁，在很久很久以前，这里是一片海，现在是一座需要被标记住的山；在这里拾一颗贝壳化石，为你的南疆之旅留一纪念；沿途车观天山昆仑山两山交互处，天山山脉在此处呈驼色，东西走向；昆仑山山脉在此处呈黛色，西起帕米尔高原。在这里，可以眼望两山，脚踏两地的欣赏世界级山系独特风貌，感受“万山博物园”，体验轰轰烈烈的造山运动，属世界级自然奇观；到达北漠河西乌恰、中国的西极，中国最西边的一个村【斯姆哈纳村】(游玩时间约1小时)，邻国吉尔吉斯坦，这里也是西边日落最晚的村落，被称为太阳的家；打卡西极石碑。这个石碑的存在，不仅代表着一种地理的分界，更是一种文化的交汇和历史的见证；最后一缕阳光观景台就在路边上，沿着牌子继续往前走就是西极疆门，沿着木栈道往山上走，就可以看到标记纬度的纪念碑，登上最后一缕阳光观景台，远眺邻国吉尔吉斯坦，国土之上无比自豪，慢慢爬到山顶海拔3000米，风很大，大家注意保暖哦；后打卡【伊尔克什坦口岸】(游玩时间约20分钟)丝绸之路的重要通道和驿站也是我国最西端的口岸，伊尔克什坦口岸的历史相当悠久，越往西走排队的货车越多超车一定注意安全。探访【中国最西端邮局】(游玩时间约20分钟)，感受最西边的邮局文化，这是祖国最西端的邮局，它不仅是偏远地区的象征，也是邮文化传承的活化石，在这里给小伙伴寄一张明信片，盖个戳留作纪念；后返回喀什市入住酒店。
                <w:br/>
                温馨提示：前往斯姆哈纳村需要提前办理边防证，请提前准备好有效身份证件资料。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喀什-（汽车约150km，约3.5H）白沙湖-（汽车约130km，约2.5H）-帕米尔旅游区-（汽车约10km，约0.5H）-塔县
                <w:br/>
                早餐后，开启今日的行程！团队抵达盖孜检查站，边境检查站不允许拍照，请配合工作人员检查后通行，大车沿【喀喇昆仑雪山公路】一路有雪山相伴，一路前往【白沙湖】（游览约40min），让你的视觉感受冰与火的碰撞；游览白沙湖南岸，湛蓝的湖泊和苍白的沙漠和谐的融为一体，生机和死气仿佛在这个湖泊达到了平衡。天气晴朗的时候，在蓝天的映衬下，远处的白色沙山映照着湛蓝的湖面，上下一色，犹如“天空之境”。沿着木栈道可以下到湖边和白沙山面对面，还能与雪山下的可爱神灵-牦牛一起合影【自费自愿自理】，游毕后继续前往游览【帕米尔旅游区】（游览约60min）先去登上石头城可以俯瞰整个金草滩，石头城几经战乱与风霜打磨，如今只剩断壁残垣，遍地碎石与城楼无不彰显岁月的厚重感，在日出的照射下，又有别样的美景。
                <w:br/>
                温馨提示：
                <w:br/>
                1、帕米尔旅游景区平均海拔在3000-3500米，切勿跑跳，引起身体不适，为了避免高原反应，可提前准备一些液体口服葡萄糖，液体红景天，买些巧克力。或者租用氧气袋；
                <w:br/>
                2、沿途设有检查站，禁止拍照。
                <w:br/>
                3、帕米尔高原海拔较高，一定主要保暖，如果感冒发烧，建议不要上帕米尔高原。
                <w:br/>
                4、今日车程较长，带好零食，热水，吃饭住宿条件艰苦，请做好心理准备
                <w:br/>
                交通：汽车
                <w:br/>
                到达城市：塔县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塔县-盘龙古道-喀什（约300km/汽车约6小时）
                <w:br/>
                早餐后乘车前往瓦恰乡网红景点-【盘龙古道】（游览约3H），当地叫瓦恰公路，下车打卡拍照网红文艺路牌“今日走过了所有的弯路，从此人生尽是坦途”，（需换乘小车）驶入盘龙古道，如今这里是网红公路，其实这是一条脱贫致富路，为了让瓦恰乡及沿途的乡村能走出大山，特意修建了这条公路，沿途带给你另一种不同的感受，惊险、艰难、刺激、治愈，观景台观赏这里的壮观；游毕返喀什，途经游览【班迪尔湖】（途观景点，车观、不可停车拍照），原来是一条河流，是为了储水而建造水库。湖水为冰川融水，因为特殊矿物质呈蓝色。夏季为青蓝色，冬季为深蓝色，因此又称“蓝湖”。继续前往【喀拉库勒湖】（游览约40min）观喀拉库里湖在帕米尔高原慕士塔格峰脚下，与被称为冰山之父的慕士塔格峰相依相偎，被公格尔九别峰环绕的卡拉库里湖，湖畔水草丰美，继而沿着喀喇昆仑雪山公路返回喀什，入住酒店休息。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这天可睡到自然醒，在酒店早餐规定时间内用餐，餐后自由活动，导游会根据航班时间，与游客沟通好集合时间与地点，提前2小时送达机场，结束大美西域南疆之旅！返回温暖的家，期待与您再次见面。
                <w:br/>
                <w:br/>
                1、特别说明:
                <w:br/>
                2、关于广东人福利-赠送图木舒克 150 元福利劵（图木舒克文旅局针对广东省身份证及有广东省居住证游客，团队人数达 10 人以上，可申请赠送每人150 元消费劵，此劵需随团使用，所有游客凭劵在师市推荐的文旅服务企业定点换购礼品，额满即止。（福利券需统一报备审批，具体审批结果以当地文旅局批核为准。）
                <w:br/>
                3、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4、行程中的图片仅供参考，并非是必须抵达的景点及当时的风景，最终游览内容以行程文字标准为准，系列团无法保证景观一致，敬请知悉！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1.大交通：广州-喀什往返经济舱机票（不含机建燃油税）
                <w:br/>
                2、住宿：升级2晚当地豪华网评四钻酒店+4晚当地舒适网评三钻酒店+塔县经济舒适酒店1晚（2-3钻），单男单女请自补房差，不占床不退房差。
                <w:br/>
                3、参考酒店：
                <w:br/>
                图木舒克（网评3钻）：尚客优品/速8/都市花园/鑫瑞/如家商务或同级
                <w:br/>
                塔县（当地县城条件有限，网评2-3钻舒适型酒店）：欧罗巴1号/石头城/迎宾馆/辉煌/世界屋脊/前海/瑞城/冰川花园或同级
                <w:br/>
                喀什（网评3钻或特色民宿）：喀什潮漫/喀什陌上/维也纳3好酒店/尚客优品/前海宾馆/新海/海尔巴格/非你莫属/喀什都市花园/格林豪泰酒店/宜尚酒店/格林凯瑞酒店或同级
                <w:br/>
                喀什（网评4钻）：其尼瓦克国际酒店/凯里亚德/柏曼国际酒店/菲兰特国际酒店/格美/格林东方/锦江都城/亚朵酒店/或同级
                <w:br/>
                说明：以上参考酒店如满房则改住其他同档次酒店，请知晓！
                <w:br/>
                备注:由于新疆房型比较统一，所以无三人间、加床、大床，不能退房差，请客人自行补房差；
                <w:br/>
                在遇到政府征用，旺季房满的情况下，旅行社不得不选用同等级的其他酒店，敬请谅解；西部地区条件不能与城市相比较，所有酒店均略低一级，所有酒店标准按照当地标准评定，携程评钻仅供参考，不作为评定星级标注，请知悉！
                <w:br/>
                3、用餐：全程含7早9正，餐标40元/人，塔县餐标50元/人；不含酒水（用餐10人-12人/桌，如人数不足10人，将根据实际人数酌情安排，所有餐食为包桌/包量，如自动放弃，款项恕不退还；新疆地区开发较晚，吃住娱购相对广东而言比较落后，吃、住等均存在地域的差异，请游客谅解）
                <w:br/>
                4、用车：根据团队人数安排旅游空调车，保证每人一个正座
                <w:br/>
                满16人以上升级2+1座车；16人以下用普通大巴或中巴车
                <w:br/>
                说明：接机及送机用普通旅游大巴车
                <w:br/>
                5、门票：行程所列首道景点大门票，园中园门票自理。赠送项目不退不换。
                <w:br/>
                6、导服：当地中文导游服务；
                <w:br/>
                7、儿童收费：儿童：指2周岁以上12周岁以下儿童，含往返儿童机票、含当地车位费、半价正餐费，不含燃油税，不占床位、不含早、不含门票，如超高所产生的门票请按实际发生现付当地导游。
                <w:br/>
                8、保险：含旅行社责任险，不含旅游意外保险和航空保险，建议组团社在客人出发前购买旅游意外险。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购物	
                <w:br/>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1.此线路享受当地文旅优惠政策，为特惠旅游包价产品，门票已享受最优惠政策，在旅游过程中，如未发生的门票，我社不予退款。（包括不可抗力因素或天气因素导致景点不能正常游览）
                <w:br/>
                2.持有特殊证件的游客，如老年证、导游证、经理资格证、军官证、学生证等等证件，均不可再次享受门票优惠或退费政策。
                <w:br/>
                成团约定	
                <w:br/>
                10人以上发团
                <w:br/>
                报名需知及约定	
                <w:br/>
                1、机票说明：受限于航空公司极其严格的付款条件，此产品为买断机位产品、一经报名确认即产生机票成本，退位需承担机位损失；一经确认出票后不能签转更改。退位退票按照航空公司规定；航班要求每位客人提供联系电话，谢谢！
                <w:br/>
                2、港澳台游客现询，此线路产品不接待外籍游客，外籍游客需单团议价
                <w:br/>
                3、为维护旅游者的正当权益，请旅游者在行程结束后，必须认真填写《意见反馈表》，内容要真实、可信。我社解决投诉以 “意见反馈表”为依据、以80%滿意度为准则。解决投诉以《意见反馈表》为依据。如意见表上签写满意或以任何形式和理由拒绝签写，回团后有任何投诉，我社一切概不负责！
                <w:br/>
                4、应国家最高人民法院失信人（包括失信人被执行人、限制消费人员）不得乘坐飞机之规定，各大航空公司均不允许失信人购买飞机票（详细限制内容参见；中国执行信息共开网相关声明 http://zxgk.court.gov.cn/ ）。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5、因新疆行程跨度大，对游客身体状况要求较高，70周岁以上的长者暂不接受报名，敬请谅解。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1.此线路享受当地文旅优惠政策，为特惠旅游包价产品，门票已享受最优惠政策，在旅游过程中，如未发生的门票，我社不予退款。（包括不可抗力因素或天气因素导致景点不能正常游览）
                <w:br/>
                2.持有特殊证件的游客，如老年证、导游证、经理资格证、军官证、学生证等等证件，均不可再次享受门票优惠或退费政策。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2025-05-21T18:30:11+08:00</dcterms:created>
  <dcterms:modified xsi:type="dcterms:W3CDTF">2025-05-21T18:30:11+08:00</dcterms:modified>
</cp:coreProperties>
</file>

<file path=docProps/custom.xml><?xml version="1.0" encoding="utf-8"?>
<Properties xmlns="http://schemas.openxmlformats.org/officeDocument/2006/custom-properties" xmlns:vt="http://schemas.openxmlformats.org/officeDocument/2006/docPropsVTypes"/>
</file>