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【秋韵韶关】秋色乡韵南雄坪田  世界自然遗产--赤壁丹霞醉美生态  摄影 纯玩 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QQQQ28449663YBHH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集中地点：
                <w:br/>
                8:00 天河城南门（体育西路地铁站C出口）
                <w:br/>
                8:45 花都云山路体育馆北门（花果山地铁站A2出口）
                <w:br/>
                <w:br/>
                下车点：花都/纪念堂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赏秋：广东南雄银杏之乡 秋色乡韵——南雄坪田
                <w:br/>
                游历：两天时间深度观赏全景丹霞山•世界自然遗产地丹霞地貌
                <w:br/>
                品尝：2早 酒店简易自助早餐
                <w:br/>
                入住：韶关丹霞山叠云谷酒店、赣州大余红树林酒店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广州——午餐自理——丹霞山——晚餐自理——入住酒店
                <w:br/>
                8:00天河城南门（体育西路地铁站C出口），8:45 花都云山路体育馆北门（花果山地铁站A2出口）集合，乘坐空调旅游车前往历史文化名城—韶关（车程约3.5小时）
                <w:br/>
                约12:00到达后前往韶关餐厅自理午餐，美味菜肴。午餐自理后，前往世界自然遗产—【丹霞山】游玩。因山石由红色砂砾岩构成，以赤壁丹崖为特色，看去似赤城座座、云霞片片，古人取其“色如渥丹，灿若明霞”之意称之为丹霞山。第一站景点可选：来到观赏日落醉美的【阳元山景区】，阳元石俗称为“祖石”，其逼真似男性阳器，被称为“天下第一奇石”。被称为“天下第一奇石”。
                <w:br/>
                约17:00集合前往酒店休息入住韶关仁化县丹霞叠云谷酒店入住，自由活动晚餐自理。
                <w:br/>
                交通：空调旅游车
                <w:br/>
                景点：丹霞山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韶关丹霞叠云谷酒店
                <w:br/>
                （酒店不设三人间，单出一人需补房差）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早餐——丹霞山——午餐自理——大余红树林酒店——晚餐自理
                <w:br/>
                早餐后，约9:30（车程约5分钟）继续进入丹霞山景区游玩。抵达后游览【长老峰游览区】（步行上、下山约2.5小时，景区有缆车配套实施，费用供客人选择，自理：单程40元/人,双程60元/人）是远眺奇峰幻景和旭日、晚霞的好地方。丹霞山还有很多奇花异草，摩崖石刻也蔚为奇观。后前往景区继续游览【阴元石】，又称“处女渊”、“少阴石”、“玉女贞石”，是一个酷似成人女性生殖器的天然石洞，即阴元石的洞宽为4.8米,高为10.3米,洞长4.3米。
                <w:br/>
                午餐客人自理，山脚位置设有小吃、快餐店，景区门口设有农庄。方便快捷，价美物廉。
                <w:br/>
                约14:00餐后，集合启程前往大余县（车程1.5小时），沿路途径【牡丹亭公园】。是著名的戏剧《牡丹亭还魂记》故事的发源之地，还是古代南安府的后花园。花园分为五个游览区，以右花园游览区景致最佳。园内有牡丹亭、芍药栏、绿荫亭、舒啸阁、蕉龙亭、梳妆台、玉池、玉池精舍、梅花观、丽娘冢等十大景观，其中牡丹亭为园中景之最。这是仿古建筑，构建精巧，错落有致，相映成趣。再现了素有“东方莎士比亚”之称的汤显祖名剧——《牡丹亭还魂记》剧中的人文景观和自然景观，处处显示出浓厚的民族文化底蕴。（游览40分钟）随后安排入住酒店，自由活动晚餐自理。
                <w:br/>
                交通：空调旅游车
                <w:br/>
                景点：长老峰游览区
                <w:br/>
                牡丹亭公园
                <w:br/>
                自费项：（步行上、下山约2.5小时，景区有缆车配套实施，费用供客人选择，自理：单程40元/人,双程60元/人）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赣州大余红树林酒店
                <w:br/>
                <w:br/>
                （不设三人间，单出一人需补房差）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酒店早餐——南雄坪田——午餐自理——返程广州
                <w:br/>
                约8:00早餐后乘车前往韶关南雄【南雄坪田银杏之乡】（车程约2小时）（景区电瓶车一个景点10元/人点客人自理费用）（银杏会因天气原因而早黄或迟黄或早落叶，视天气而定，敬请留意）广
                <w:br/>
                东省南雄市坪田镇是粤北有名的“银杏之乡”，这里夏末盛产银杏，秋末盛产银杏叶。每年10月中旬至11月下旬，翠绿欲滴的叶子都变成了一只只金黄的蝴蝶挂满枝头。南雄是国内纬度最低的大自
                <w:br/>
                然银杏生长区域。到达坪田老墟，约徒步十分钟，去最大古银杏树的自由村落【坳背村：千年银杏、银杏群】，此次重点推荐地，有棵坪田最古老，有1200年历史的古银杏公树，每年叶子旺盛但不结果，每家每户在春天都会来这里祭拜，以保丰收，村民还相信此树能带来子女运，故从外地求子的人特别多，上午的时光就在坳背里自由拍摄，古老的村子背后有大片的竹海，村前则种了大片的银杏树，村子里炊烟袅袅，还有一颗横躺着的银杏树，就在那户人家的门口，篱巴墙下，几只小黑狗，村里的老人白发苍苍，坐在门口抽着水烟，很有感觉。【军营寨】是坪田海拔最高的地方，山顶几棵老银杏树，一个小池塘，几间老屋，黎明时分看日出看云海.位于广东省南雄市坪田镇坪田村的军营寨，不仅以其多年前曾经驻军、以“居高临下”的高度优势俯瞰邻近的附近高山，更以作为晴天之日拍摄日出日落的好地方，在每年银杏叶黄的季节吸引来自四面八方的摄影发烧友前来。每到欣赏银杏染秋美景季节，到这里农家居住和露营的客人络绎不绝。 客人午餐自理，继续自由活动。
                <w:br/>
                约15:00游玩完毕后集合出发返程广州，温馨的家（车程4.5小时）。
                <w:br/>
                交通：空调旅游车
                <w:br/>
                景点：南雄坪田银杏之乡
                <w:br/>
                坳背村：千年银杏、银杏群
                <w:br/>
                军营寨
                <w:br/>
                自费项：景区电瓶车一个景点10元/人点客人自理费用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天河城南门（地铁体育西路站B/C出口）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花都云山路体育馆北门（花果山地铁站A2出口）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08:45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用餐：酒店简易自助早餐 （早餐为包含套餐，不用均无费用退）
                <w:br/>
                住宿：赣州大余红树林酒店、韶关丹霞叠云谷酒店（酒店不设三人间，单出一人需补房差）
                <w:br/>
                景点：丹霞山大门票（不含景区内小交通费用）
                <w:br/>
                导游：提供专业导游服务
                <w:br/>
                其他：纯玩不购物。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 
                <w:br/>
                2.我社已购买旅行社责任保险，建议客人购买个人旅游意外险。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7.本团30人成团，若不成团则提前通知，不另作赔偿！该线我公司与“广州市途喜国际旅行社有限公司”（营业执照注册号：440105000449442）共同组团出发。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65岁以上长者参团，需先咨询OP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2026-04-05T21:58:23+08:00</dcterms:created>
  <dcterms:modified xsi:type="dcterms:W3CDTF">2026-04-05T21:58:23+08:00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