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【庞洛五星邮轮｜华人包船】南极+阿根廷+乌拉圭+巴西25天跟团游纯玩｜布宜诺斯艾利斯｜乌斯怀亚｜科洛尼亚｜依瓜苏｜里约热内卢｜玛瑙斯｜圣保罗行程单</w:t>
      </w:r>
    </w:p>
    <w:p>
      <w:pPr>
        <w:jc w:val="center"/>
        <w:spacing w:after="100"/>
      </w:pPr>
      <w:r>
        <w:rPr>
          <w:rFonts w:ascii="宋体" w:hAnsi="宋体" w:eastAsia="宋体" w:cs="宋体"/>
          <w:sz w:val="20"/>
          <w:szCs w:val="20"/>
        </w:rPr>
        <w:t xml:space="preserve">[庞洛五星邮轮]南极+阿根廷+乌拉圭+巴西探索之旅25天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巴西-里约热内卢-阿根廷-布宜诺斯艾利斯-乌斯怀亚-乌拉圭-南极-玛瑙斯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游览阿根廷乌斯怀亚、乌拉圭科洛尼亚、巴西里约热内卢、依瓜苏瀑布、玛瑙斯亚马逊河热带雨林大美风景，感受巴西、阿根廷和乌拉圭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◇251125参考航班：（迪拜转机）（北京往返，上海往返，广州出发香港回）
                <w:br/>
                北京-迪拜EK307 (2340/0430+1) 飞行时间8小时50分，转机时间4小时10分
                <w:br/>
                上海-迪拜EK303 (2300/0520+1) 飞行时间10小时20分，转机时间3小时20分
                <w:br/>
                广州-迪拜EK363 (0015/0510) 飞行时间9小时，转机时间2小时25分
                <w:br/>
                迪拜-布宜诺斯艾利:EK247 (0805/2040)（经停里约）
                <w:br/>
                <w:br/>
                ◇251227参考航班：（迪拜转机）（北京往返，上海往返，香港往返）
                <w:br/>
                北京-迪拜EK307 (2340/0430+1) 飞行时间8小时50分，转机时间4小时10分
                <w:br/>
                上海-迪拜EK303 (2300/0520) 飞行时间10小时20分，转机时间3小时20分
                <w:br/>
                香港-迪拜EK381 (0035/0535) 飞行时间9小时，转机时间2小时25分
                <w:br/>
                迪拜-布宜诺斯艾利:EK247 (0805/2040)（经停里约）
                <w:br/>
                <w:br/>
                ◇260218航次出发参考航班：（亚的斯亚贝巴转机）（北京往返，上海往返，广州往返）
                <w:br/>
                北京-亚的斯亚贝巴: ET605 (0010/0655) 
                <w:br/>
                上海-亚的斯亚贝巴:ET685 (2330/0610+1) 
                <w:br/>
                广州-亚的斯亚贝巴: ET607 (0010/0555)
                <w:br/>
                亚的斯亚贝巴-布宜: ET506 (0950/1955) （经停圣保罗）
                <w:br/>
                <w:br/>
                <w:br/>
                备注：本产品航班/酒店信息尚未确认，仅供参考。我司保留根据参考航班、签证及目的地国家临时变化而进行调整的权利。我司将在出发前1周提供确认的航班/酒店信息，届时请以出团通知书为准。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有美国签证的客人行程（美签有效期需要一年以上）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没有美国签证的客人行程：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午餐：X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圣保罗——中国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晚上前往圣保罗机场，乘凌晨航班返回中国。
                <w:br/>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午餐：中餐馆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圣保罗——中国
                <w:br/>
                凌晨搭乘飞机返回中国北京、上海、广州和香港。
                <w:br/>
                ◇251125/251227参考航班：（迪拜转机）
                <w:br/>
                圣保罗-迪拜 EK262 (0125/2235) 飞行时间14小时10分
                <w:br/>
                迪拜-北京 EK306 (0320/1445) 转机时间3小时45分，飞行时间7小时35分
                <w:br/>
                迪拜-上海 EK302 (0310/1505) 转机时间3小时35分，飞行时间7小时20分
                <w:br/>
                迪拜-香港 EK382 (0330/1445) 转机时间3 小时，飞行时间 7 小时 15 分
                <w:br/>
                ◇260218参考航班：（亚的斯亚贝巴转机）
                <w:br/>
                圣保罗-亚的斯亚贝巴：ET507(0130/1930)飞行时间12小时 亚的斯亚贝巴-北京：ET 604(0145/1710)转机时间6小时15分，飞行时间10小时25分
                <w:br/>
                亚的斯亚贝巴-上海：ET 684( 0040/1725转机时间5小时10分，飞行时间11小时45分
                <w:br/>
                亚的斯亚贝巴-广州：ET 606 (0005/1500)转机时间4小时35分，飞行时间9小时55分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中国
                <w:br/>
                抵达北京、上海、广州、香港，行程圆满结束！
                <w:br/>
                <w:br/>
                ◇参考航班：待定
                <w:br/>
                ◇备注：因人数较少，转机飞国内航班的工作人员将跟随人数最多的口岸回国。
                <w:br/>
                ◇膳食：飞机上或自理    交通：自理    住宿：自理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门票：探戈舞表演含西餐晚餐、火地岛国家公园、乌拉圭渡轮、依瓜苏瀑布门票；巴西段：里约热内卢耶稣山、依瓜苏大瀑布、玛瑙斯歌剧院、亚马逊河快艇门票/船票。
                <w:br/>
                √ 南美陆地酒店西式早餐，中餐馆午晚餐（中餐8菜一汤）或当地餐馆午晚餐（探戈秀场西餐1顿）。
                <w:br/>
                √ 签证：阿根廷电子签证费或贴纸签证；巴西签证费。
                <w:br/>
                √ 全程优秀陪同人员、南美段全程专业司机和优秀导游。
                <w:br/>
                √ 赠送美亚万国游踪全球无忧保险（保费675元/人，70岁以上补差价885/人）。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南美陆地单房差11晚共11000元。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提交报名表格及护照首页复印件，并交定金60000元/人到帐，定位以订金到账为准，签订旅游合同/确认单。
                <w:br/>
                √ 阿根廷签证材料最晚在出发前45天内交齐。
                <w:br/>
                √ 团费余款需在出发前3个月前付清，否则舱位不予保留且已交的定金不退。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2025-12-18T09:52:12+08:00</dcterms:created>
  <dcterms:modified xsi:type="dcterms:W3CDTF">2025-12-18T09:52:12+08:00</dcterms:modified>
</cp:coreProperties>
</file>

<file path=docProps/custom.xml><?xml version="1.0" encoding="utf-8"?>
<Properties xmlns="http://schemas.openxmlformats.org/officeDocument/2006/custom-properties" xmlns:vt="http://schemas.openxmlformats.org/officeDocument/2006/docPropsVTypes"/>
</file>