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【小榄菊花会】中山深圳1天丨跨越伶仃洋丨探秘港历史文化之根南头古城行程单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TX-20250213SP79228425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佛山市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上车点：（时间仅供参考，实际出发时间以导游通知为准！）
                <w:br/>
                07:30流花路中国大酒店对面（越秀公园地铁站C出口）	
                <w:br/>
                08:30基盛万科肯德基门口（番禺广场地铁站E出口）
                <w:br/>
                下车点：原上车点下车
                <w:br/>
                市区指定范围内15人或以上定点接送
                <w:br/>
                番禺指定范围内15人或以上定点接送/
                <w:br/>
                （下单需提供具体位置，定点上车前提不违章抄牌，不接偏远地区）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 巨龙横卧伶仃洋 乘车跨越【卧海长龙】深中通道
                <w:br/>
                ★ 一座青砖瓦砾有着浓厚文化底蕴与时尚潮流碰撞的古城 
                <w:br/>
                ★ 赏“潮起湾区 花香菊城”为主题—2025 年中国•小榄菊花会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第1天：集合—小榄菊展会场—午餐自理—深中通道—南头古城—返回 不含：全天不含餐
                <w:br/>
                早上于指定时间地点集合，前往【小榄菊展】会场（车程约1.5小时）以“潮起湾区 花香菊城”为主题的 2025 年中国•小榄菊花会（于2025年11月28日至12月15日举办））本届菊花会主展场面积约350亩，以“大型景点+中小型展园+花境+互动打卡点”布局，设置八大功能区域，展出近1000个菊花品种、约30万盆菊花，精心打造25组菊艺造景与近20组打卡点。此外，园区还全面注入科技元素，科技园设置AI拍照、AI艺术展示等互动体验，临湖展示区7米高“菊花女神”造景，与花海区“蝴蝶女神”灯饰雕塑形成南北呼应，夜间灯光秀更让园区呈现“昼夜双景”的独特魅力。
                <w:br/>
                据介绍，菊艺造景区以“传统与创新交融，科技与人文共生”为设计理念，通过“未来—现代—远古”时空主线串联科技园、和美园、群芳园三大核心展区：
                <w:br/>
                ◆正门“花影星舰”造景融合“未来科幻+传统菊艺”，植入太空人、品牌机器人元素；
                <w:br/>
                ◆和美园打造江南、岭南、雪乡、敦煌四大地域风格花园，并融入“百千万工程”美丽乡村理念；
                <w:br/>
                ◆群芳园则以“十二月花神+远古瑞兽”为主题，搭配传统节气与非遗元素，同步推出12款对应文创产品。
                <w:br/>
                前往横跨伶仃洋【深中通道】、连接珠江口东西两岸的“深中通道”即将正式通车。它也是继港珠澳大桥之后，大湾区又一世界级的跨海超级工程。说是超级工程，不仅因其项目规模大、建设难度高，还在于通车后，它极大地缩短了大湾区城市群的时间距离，对珠江口东西两岸的区域经济格局，特别是产业格局产生巨大影响。让珠江口东西两岸“牵手”，这一“超级接口”将引爆一股势能强大的“超级流量”。小到一枚螺丝钉，大到一架无人飞行器，对于大湾区所有产业而言，“命运的齿轮”都将加速转动。
                <w:br/>
                游览【南头古城】（游览约1小时）是一个以历史为基底，包容多元文化的城市创意街区。因盐而始，因人而兴，南头古城见证了1700年的郡县变迁史，作为岭南重镇和深港发展源头， 曾是深港地区的政治、军事和经济中心， 传统文化的历史见证，伴随着城市脉络与人文轨迹不断变化生长。
                <w:br/>
                 游毕后返回广州温暖的家.结束愉快行程!
                <w:br/>
                以上行程游览顺序仅供参考， 具体行程以导游当天实际安排为准。
                <w:br/>
                交通：旅游空调车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2.导游：提供专业导游服务
                <w:br/>
                3.用餐：全程不含餐
                <w:br/>
                4.门票：景区首道大门票，不含园中园。
                <w:br/>
                5.保险：敬请自行购买个人意外保险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本线路仅限80周岁以下游客报名。65-80周岁长者，需由65周岁以下家属陪同参团，均应身体健康并如实陈述身体状况，并应加签免责协议。80周岁以上不便接待，敬请谅解！（以出生年月日为计算基准）。涉及爬山、漂流、高原等特殊线路，以具体线路的说明为准。70周岁以上长者的旅游意外保险保额减半。本团40人成团，若不成团则提前两日通知，不另作赔偿，报名则默认该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2025-12-14T07:57:04+08:00</dcterms:created>
  <dcterms:modified xsi:type="dcterms:W3CDTF">2025-12-14T07:57:04+08:00</dcterms:modified>
</cp:coreProperties>
</file>

<file path=docProps/custom.xml><?xml version="1.0" encoding="utf-8"?>
<Properties xmlns="http://schemas.openxmlformats.org/officeDocument/2006/custom-properties" xmlns:vt="http://schemas.openxmlformats.org/officeDocument/2006/docPropsVTypes"/>
</file>