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【自由暹罗】曼谷芭提雅双飞6天5晚 （纯玩）11-12月行程单</w:t>
      </w:r>
    </w:p>
    <w:p>
      <w:pPr>
        <w:jc w:val="center"/>
        <w:spacing w:after="100"/>
      </w:pPr>
      <w:r>
        <w:rPr>
          <w:rFonts w:ascii="宋体" w:hAnsi="宋体" w:eastAsia="宋体" w:cs="宋体"/>
          <w:sz w:val="20"/>
          <w:szCs w:val="20"/>
        </w:rPr>
        <w:t xml:space="preserve">泰国曼谷+芭堤雅6天5晚(2-9人纯玩6天半自助VIP小团)全程网评五钻酒店+芭堤雅升级2晚海边酒店|快艇沙美岛出海+曼谷一天自由活动+大皇宫|玉佛寺+金属城堡+爽泰庄园+海边下午茶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曼谷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泰国-曼谷-芭提雅-大皇宫-玉佛寺-沙美岛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出发日期：11月1日-12月30日（不含节假日机票）
                <w:br/>
                参考航班：
                <w:br/>
                D1： CZ3081 广州CAN/曼谷BKK 1225-1430 
                <w:br/>
                D6： CZ3082 BKK曼谷/广州CAN 1545-1940	
                <w:br/>
                <w:br/>
                参考航班B：
                <w:br/>
                D1： CZ363  广州CAN/曼谷BKK 1545-1755
                <w:br/>
                D6： CZ364 曼谷BKK/CAN广州 1855-2305
                <w:br/>
                <w:br/>
                参考航班C：
                <w:br/>
                D1： CZ8099 广州CAN/曼谷BKK 1040-1255 
                <w:br/>
                D6： CZ8100 BKK曼谷/广州CAN 1355-1800	
                <w:br/>
                <w:br/>
                参考航班D:
                <w:br/>
                D1：CZ8019 广州CAN/曼谷BKK 1720-1920
                <w:br/>
                D6：CZ8020 BKK曼谷/广州CAN 2020-0005+1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【品质服务】专业中文泰国当地导游贴心服务，让您玩舒心、开心、放心；
                <w:br/>
                【甄选酒店】入住甄选曼谷网评五钻酒店，芭提雅海边酒店海景房，让您整个行程睡眠无忧；
                <w:br/>
                【网红景点】曼谷一天自由活动、快艇沙美岛出海、实弹射击体验 、网红21航站楼、 网红兰坡海鲜市场、JODD夜市、爽泰庄园（五合一）、杜拉拉水上市场（含船）
                <w:br/>
                【甄选美食】爽泰竹篮餐、Blue Dragon 蓝麒麟海边下午茶、热带水果无限吃
                <w:br/>
                【高私密性】 2-9人精品小包团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
                <w:br/>
                航司：南方航空、泰国航空
                <w:br/>
                早餐：敬请自理   
                <w:br/>
                午餐：敬请自理   
                <w:br/>
                晚餐：敬请自理            
                <w:br/>
                住宿：曼谷网评五钻酒店
                <w:br/>
                各位贵宾请于指定时间和地点集合，搭乘班机飞往被称为“佛教之都”的泰国首都—曼谷（约3小时）；抵达后，专车接机送至酒店休息，养精蓄锐，为接下来的精彩泰国之行做准备。泰国时间下午14:00后方可办理酒店入住。
                <w:br/>
                温馨提示：请出发前仔细阅读我们为团友精心准备的泰国游注意事项；
                <w:br/>
                1、当天接机组机场接机，无导游接机
                <w:br/>
                2、全程请勿在房间内吸烟，避免造成被酒店罚款，您将自行支付罚款5000泰铢;
                <w:br/>
                3、泰国政府规定入泰随身带一万泰铢或4000元人民币，如果移民局查到需自行购买机票回国；
                <w:br/>
                4、酒店内小费风俗为：每天20泰铢，一般纸币置于床头即可；
                <w:br/>
                5、飞机上冷气较足，建议自带厚外套一件；
                <w:br/>
                6、前务必带好护照（6月以上有效期3页空白签证页）、酒店预订单，来回程机票预订单（抽查）用于曼谷落地过关
                <w:br/>
                7、抵达曼谷机场出关排队需要耗费一定时间（以实际排队时间为准）
                <w:br/>
                温馨提示：从2025年5月1日起，所有非泰国国民通过国际航班、陆路或海路进入泰国，在抵达前必须在线填写泰国数字入境卡(TDAC)，这是强制性的，来泰国旅游的小伙伴们别忘了！
                <w:br/>
                申请步骤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第二天
                <w:br/>
                大皇宫玉佛寺-金属城堡 - 乘车前往芭提雅-实弹射击- 21航站楼
                <w:br/>
                早餐：酒店自助   
                <w:br/>
                午餐：敬请自理  
                <w:br/>
                晚餐：商场自理          
                <w:br/>
                住宿：芭提雅网评五钻酒店或同级
                <w:br/>
                酒店享用早餐，前往参观--
                <w:br/>
                【大皇宫】始建于1782年的曼谷大皇宫是泰国目前建筑规模最大的皇宫建筑群，也是汇聚泰国建筑、绘画、雕刻、装潢艺术的精粹，其风格具有鲜明的暹罗建筑特点。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【玉佛寺】由整块翡翠所雕刻而成的国宝玉佛，每到换季时节，泰国国王都亲自为玉佛更衣，以保国泰民安（因大皇宫要求皇家持证人员才可入内讲解，故团队导游无法入内讲解，请游客自行游览，敬请谅解！）
                <w:br/>
                温馨提示： 
                <w:br/>
                1、参观时男士须穿长裤，女士需穿过膝长裙，女士不可穿露背，吊带上衣以及超短裙。
                <w:br/>
                2、如因泰国皇室活动等因素大皇宫闭馆，则换暹罗古城！
                <w:br/>
                3、曼谷天气炎热，游览寺庙露天区域的时候注意防晒   【金属城堡】王孙寺是现今世界上唯一一座保存完好的金属尖塔式庙宇，当地人称之为“金属城堡”。寺庙在设计时，由于受到印度及斯里兰卡寺庙的影响，所以才建成了尖塔式庙宇。王孙寺高达36米，共有37座金属塔。每一座塔，代表着一种通往悟道的美德。寺庙规模很大，建筑结构也十分特殊，有着多个共心的正方形楼层，全都构建在这几何上对齐的支柱上。其最高层，还保存着佛教最珍贵的释迦牟尼遗物。
                <w:br/>
                【实弹射击体验】射击馆备有多余种枪械可让游客体验真枪实弹之妙趣，夺魁神枪手之风采（含免费5颗子弹，未满18岁和60周岁以上的不可参加且不退费用，安全第一！）
                <w:br/>
                【芭提雅Terminal 21航站楼】巴黎、伦敦、意大利、东京、旧金山和好莱坞主题特色齐聚于同一商场空间，逛 Terminal 21 最大的乐趣是不仅可以乐逛缤纷时尚名品、品味美食，还能趣拍不停。
                <w:br/>
                除此之外独家推荐芭提亚攻略：
                <w:br/>
                1 东方公主号+晚餐（1500泰铢）：在人妖皇后汇聚的秀场，与人妖零距离接触，近在咫尺的美人轻舞罗裙，尽情展示着充满魅惑的一面；并且游轮内提供丰盛的美味佳肴。
                <w:br/>
                2 特色成人夜秀（1500泰铢）：成人秀表演是泰国独有的特色演出，虽然略带色情的情节让人热血沸腾，但也同时象征着泰国这个民族对性的开放和自由。
                <w:br/>
                3  精油SPA 2个小时（2000泰铢）：舒筋活骨、养颜美容、消除疲劳之神奇疗效。
                <w:br/>
                4  或者其他特色项目。
                <w:br/>
                <w:br/>
                <w:br/>
                <w:br/>
                <w:br/>
                <w:br/>
                <w:br/>
                <w:br/>
                <w:br/>
                <w:br/>
                第三天
                <w:br/>
                沙美岛出海 - Blue Dragon蓝麒麟海边下午茶-杜拉拉水上市场(含船)-兰坡海鲜市场
                <w:br/>
                早餐：酒店自助   
                <w:br/>
                午餐：岛上自理  
                <w:br/>
                晚餐：敬请自理     
                <w:br/>
                住宿：芭提雅网评五钻酒店或同级
                <w:br/>
                酒店享用早餐，前往参观--
                <w:br/>
                【沙美岛出海 自由活动】海岛、沙滩可以说是泰国南部旅游必玩的行程。沙美岛如同其名，海滩上的海沙柔软细腻，再配上唯美的日落，就如同一条镶嵌在太平洋上的金色丝带。当你厌恶了都市的喧闹，踏上沙美岛，享受着阳光、海风、沙滩所带来的片刻宁静；沙美岛有浮潜、冲浪、日光浴、风浪板、拖翔伞、水上摩托、海底漫游等众多海岛娱乐体验项目。水上项目费用敬请自理。65 岁以上的老人及孕妇不建议乘快艇过岛出海，具体以实际情况为准，（如不能过海，费用不予退还，谢谢理解）【Blue Dragon 蓝麒麟海边精致下午茶】新晋网红打卡点，蓝天白云下，在海边，摆上一份精致的下午茶。咸咸的海风轻拂，与甜点的香甜碰撞 ，每一口茶都融入了大海的辽阔与宁静，这是属于海边午后的专属浪漫，相信芭提雅芭应该没有比这里更新更适合打卡的下午场所了吧。
                <w:br/>
                【船游杜拉拉水上市场】感受芭提雅的水上部落。这里熙熙攘攘，融入泰国民间生活，感受满足、慵懒的氛围！过去泰国的交通主要靠水上船只，逐渐形成了特有水上商品交易市场《杜拉拉升职记》的电影，便在在此拍摄取景，使之名声盛传，因而火热起来。【兰坡海鲜市场】春武里府著名的海鲜市场，面朝大海，各种野生鲍鱼、超大皮皮虾、好吃的蛋黄鱿鱼、深海海螺等新鲜海味，挑选好海鲜后在海边附近有许多餐厅可以加工，让你享受海边独特的风情！
                <w:br/>
                温馨提示：
                <w:br/>
                1、由于泰国常年天气炎热，请您在安全区域里游泳，尽量30分钟内上岸休息，喝水及时补充水份；
                <w:br/>
                2、出海着装：短衣短裤、拖鞋、太阳伞或帽子，做好防晒工作；
                <w:br/>
                3、水上活动项目存在一定的危险性，请游客根据自己的身体状况决定是否参与，请客人谨慎选择。
                <w:br/>
                4、60周岁到65周岁客人不宜乘快艇过海岛，坚持要过海岛的客人必须签免责协议书；
                <w:br/>
                5、65周岁以上的老人，船家不提供快艇过海岛。只能自愿放弃，不退任何费用；
                <w:br/>
                6、所有行程之外的一切行为均属个人行为，由客人自己承担最终责任，与旅行社无关；
                <w:br/>
                7、水上娱乐活动均有一定的风险性，请根据自身情况选择参加，身体状况欠佳及有不适合该项目的疾病患者严禁参加任何水上娱乐活动；
                <w:br/>
                8、岛上自由活动期间有一些水上付费活动，如需参加的游客，请必须找正规经营者报名参加，以保证自身人身、财产安全，以防不法商贩的违法行为，造成游客经济损失；
                <w:br/>
                9、如果当天天气海浪等客观条件、或快艇公司制度不允许客人出海，客人必须放弃出海，在沙滩或者酒店休息，费用不退；
                <w:br/>
                10、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br/>
                第四天
                <w:br/>
                爽泰庄园(骑大象、坐马车、泼水节、穿泰服、水果)- KP国际免税店 - JODD火车夜市
                <w:br/>
                早餐：酒店自助   
                <w:br/>
                午餐：爽泰竹篮餐 
                <w:br/>
                晚餐：夜市自理        
                <w:br/>
                住宿：曼谷网评五钻酒店
                <w:br/>
                酒店享用早餐，前往参观—【爽泰庄园（泰礼服+竹篮餐）】欧式城堡建筑和庄园的绿植搭配的非常美观，环境很好。爽泰庄园里可享受如下体验： 1. 骑大象 2. 坐马车 3.体验传统泰式服装 4.体验泰国新年泼水节 5.放水灯为家人祈福  6.品尝热带水果大餐7.欣赏泰式六部文化传统跳舞，中午我们在庄园享用泰国传统特色盛宴--竹篮宴。
                <w:br/>
                【KINGPOWER免税中心】这里是泰国著名的购物天堂，汇集了各类国际知名品牌的商品、手表、皮具、香水、化妆品、电器等。
                <w:br/>
                【JODD火车夜市】不管是来觅食、散步的游客嬉闹声，还是来自商贩的叫卖声，亦或是开到最大的音乐声，都是热闹非凡的体验感。
                <w:br/>
                <w:br/>
                <w:br/>
                <w:br/>
                第五天
                <w:br/>
                曼谷全天自由活动
                <w:br/>
                早餐：酒店自助   
                <w:br/>
                午餐：敬请自理    
                <w:br/>
                晚餐：敬请自理      
                <w:br/>
                住宿：曼谷网评五钻酒店
                <w:br/>
                酒店享用早餐，全天自由活动，放松自己。
                <w:br/>
                曼谷自由行攻略：
                <w:br/>
                1、考山路夜市（Khao San market）泰国首都曼谷的一条街道，一条街两旁既是夜市又是食市，很热闹，考山路两边是酒吧，走在路上都能感觉到很大的有节奏的音乐声。2、河边夜市/河畔夜市/摩天轮夜市（Asiatique The Riverfront）最新最大曼谷河边夜市，它的主题较为接近怀旧仿古主题，一间间店铺坐落在仿古旧货仓里。
                <w:br/>
                3、The Camp市集绝对是曼谷年轻人爱的地方之一。除了富有特色的设计小物外，跳蚤市场、二手摊贩是The Camp最大的特色，你可以在The Camp的摊贩用低廉的价格买到极为独特的古着以及各式古董小物。由于The Camp与洽图洽市集很近，建议两个一起逛！
                <w:br/>
                <w:br/>
                <w:br/>
                <w:br/>
                第六天
                <w:br/>
                曼谷-广州
                <w:br/>
                航司：南方航空、泰国航空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br/>
                备注：
                <w:br/>
                1、因东南亚国家属于小费制国家，行程最后一天，如觉得司机服务好，可以出于自愿适当给予些小费司机；
                <w:br/>
                2、航班起飞时间提前4小时酒店送机。按导游告知时间在酒店大堂等待接送车。
                <w:br/>
                3、国际航班提早3小时到达机场，有足够时间办理退税盖章，办理登机牌、托运行李，免税商品提货等事情。
                <w:br/>
                4、酒店到机场预留1小时车程。
                <w:br/>
                5、检查好随身贵重物品，护照，退税单，免税店提货单。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曼谷参考酒店: 
                <w:br/>
                曼谷贵都酒店(S Ratchada Hotel Bangkok)
                <w:br/>
                曼谷爱湾酒店(A-One Bangkok Hotel)
                <w:br/>
                格莱富酒店(Graph Hotels)(豪华四钻)
                <w:br/>
                国王公园大道酒店(King Park Avenue Hotel Bangkok)
                <w:br/>
                曼谷双子塔酒店(Twin Towers Hotel)
                <w:br/>
                曼谷深圳大厦酒店(Shenzhen Tower Hotel Bangkok)
                <w:br/>
                曼谷备选酒店
                <w:br/>
                曼谷泰雅酒店(Thaya Hotel Bangkok)
                <w:br/>
                豪华霍华德酒店(Grand Howard Hotel Bangkok)
                <w:br/>
                斯拉姆休闲酒店(S Ram Leisure Hotel)
                <w:br/>
                曼谷市集酒店(The Bazaar Hotel Bangkok)
                <w:br/>
                皇家宾佳酒店(Royal Benja Hotel)
                <w:br/>
                TK宫殿酒店及会议中心(TK Palace Hotel &amp; Convention)
                <w:br/>
                曼谷班纳诺富特酒店(Novotel Bangkok Bangna)
                <w:br/>
                贝斯特韦斯特拉查达酒店(Best Western Ratchada Hotel)
                <w:br/>
                如遇房满则换为其他同等级酒店
                <w:br/>
                <w:br/>
                芭提雅参考酒店：
                <w:br/>
                芭堤雅花园海景大酒店(Garden Cliff Resort &amp; Spa Pattaya)
                <w:br/>
                芭提雅芭提雅骏成温德姆豪生酒店(Howard Johnson by Wyndham Pattaya JC)
                <w:br/>
                海滩度假村(Cholchan Pattaya Beach Resort)
                <w:br/>
                芭堤雅水晶宫酒店(Crystal Palace Hotel)
                <w:br/>
                芭提雅艾亚拉酒店(Aiyara Grand Hotel)
                <w:br/>
                芭提雅朴荣酒店(The Proud Hotel Pattaya)
                <w:br/>
                芭堤雅莫笃斯海滨度假村(Pattaya Modus Beachfront Resort)
                <w:br/>
                芭堤雅长滩花园酒店(Long Beach Garden)
                <w:br/>
                芭堤雅中天海滩迪瓦尔酒店(D Varee Jomtien Beach,Pattaya)
                <w:br/>
                芭堤雅圣殿帕答纳酒店(The Sanctuary Resort Pattaya,BW Signature Collection)
                <w:br/>
                <w:br/>
                ★行程参考酒店会优先安排，如遇酒店房满，将调换同级酒店★
                <w:br/>
                所有星级或钻级都是根据携程、AGODA、booking专业订房网站评定，携程会存在临时调整钻级的可能，故不接受处理钻级临时调整而投诉，敬请谅解！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1、房差：单房差1280元/人（泼水节房差为1540元）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7、签证：即日起泰国对中国大陆护照实施免签政策。（最终以国家最新政策为准）。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1、外籍附加费+500元/人，65岁以上老人附加费+300/人，2岁以内婴儿价格另询。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2025-10-24T13:36:58+08:00</dcterms:created>
  <dcterms:modified xsi:type="dcterms:W3CDTF">2025-10-24T13:36:58+08:00</dcterms:modified>
</cp:coreProperties>
</file>

<file path=docProps/custom.xml><?xml version="1.0" encoding="utf-8"?>
<Properties xmlns="http://schemas.openxmlformats.org/officeDocument/2006/custom-properties" xmlns:vt="http://schemas.openxmlformats.org/officeDocument/2006/docPropsVTypes"/>
</file>