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【北欧】挪威+瑞典+丹麦+芬兰10天|劲爆北欧|北欧四国双峡湾特价|松恩峡湾|哈当峡湾|波罗的海豪华游轮2人内舱|斯德哥尔摩市政厅含中文讲解|海航广州起止北京飞行程单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EU202502151410HC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【精选交通】超级豪华航空海南航空，北京直飞北欧，中文空乘，无障碍沟通，行程更舒适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【波罗的海超级豪华邮轮2人舱】
                <w:br/>
                碧海听涛，梦幻群岛，搭乘波罗的海超级豪华游轮，畅享北欧名城，纵享波罗的海美景！
                <w:br/>
                <w:br/>
                【打卡四国首都北欧风情】
                <w:br/>
                ★丹麦哥本哈根：童话之父安徒生的创作灵感启发之地
                <w:br/>
                ★挪威奥斯陆：完美结合自然美景和现代都市
                <w:br/>
                ★瑞典斯德哥尔摩：“北方威尼斯”，斯德哥尔摩市政厅入内参观
                <w:br/>
                ★芬兰赫尔辛基：现代建筑与设计之都
                <w:br/>
                <w:br/>
                【北欧网红建筑大拿】
                <w:br/>
                ★芬兰中央图书馆-Oodi图书馆：波浪状的独特船型建筑，北欧至美图书馆。
                <w:br/>
                ★丹麦管风琴教堂-哥本哈根网红打卡地，用600万块黄砖砌成，外形酷似管风琴
                <w:br/>
                ★新蒙克博物馆-著名建筑设计事务所Herreros设计, 是世界上以个体艺术家为名最大的博物馆之一
                <w:br/>
                ★斯德哥尔摩市政厅-瑞典首都斯德哥尔摩的标志性建筑，以其独特的外观和丰富的历史文化内涵而闻名于世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广州/深圳 联运北京
                <w:br/>
                ●【团队集合】,怀着轻松愉快的心情，行囊中装满无限憧憬，踏着轻快的脚步。团友于指定时间自行前往联运地机场集中，搭乘联运航班飞往北京转国际航班，次日凌晨飞往奥斯陆。(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北京-(飞机)-奥斯陆-(飞机)-赫尔辛基-(邮轮)-斯德哥尔摩
                <w:br/>
                参考航班：HU769 PEKOSL  0240 / 0550  转  AY912 OSLHEL 0845/1110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瑞典首都斯德哥尔摩，清新空气，碧海听涛，堪比梦幻的群岛仙境，当你搭上波罗的海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交通：飞机邮轮
                <w:br/>
              </w:t>
            </w:r>
          </w:p>
        </w:tc>
        <w:tc>
          <w:tcPr/>
          <w:p>
            <w:pPr>
              <w:pStyle w:val="indent"/>
            </w:pPr>
            <w:r>
              <w:rPr>
                <w:rFonts w:ascii="宋体" w:hAnsi="宋体" w:eastAsia="宋体" w:cs="宋体"/>
                <w:color w:val="000000"/>
                <w:sz w:val="20"/>
                <w:szCs w:val="20"/>
              </w:rPr>
              <w:t xml:space="preserve">早餐：X     午餐：X     晚餐：邮轮豪华自助餐   </w:t>
            </w:r>
          </w:p>
        </w:tc>
        <w:tc>
          <w:tcPr/>
          <w:p>
            <w:pPr>
              <w:pStyle w:val="indent"/>
            </w:pPr>
            <w:r>
              <w:rPr>
                <w:rFonts w:ascii="宋体" w:hAnsi="宋体" w:eastAsia="宋体" w:cs="宋体"/>
                <w:color w:val="000000"/>
                <w:sz w:val="20"/>
                <w:szCs w:val="20"/>
              </w:rPr>
              <w:t xml:space="preserve">波罗的海超级豪华邮轮2人内舱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瑞典小镇-(大巴约336公里)-哥本哈根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哥本哈根-(大巴约310公里)-哥德堡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哥德堡-(大巴约290公里)-奥斯陆
                <w:br/>
                ●【奥斯陆】（游览不少于3小时）,挪威首都，城市景色优美，艺术气氛浓厚，遍布着博物馆和美术馆，是挪威的文化中心。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奥斯陆-(大巴约360公里)-松恩－菲尤拉讷-(大巴约80公里)-峡湾小镇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峡湾小镇-(大巴约80公里)-哈当厄尔峡湾-(大巴约360公里)-奥斯陆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北京 联运航班返回广州/深圳
                <w:br/>
                ●【团队解散】,航班抵达北京机场后，各自乘坐联运航班返回联运地后散团。所有团员回程段的登机卡及护照原件要交使馆/领事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门票：斯德哥尔摩市政厅（含门票含讲解）的景点含门票费；详细参照附带行程中所列之景点（其他为免费对外开放或外观景点或另付费项目）；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2025-06-07T08:20:02+08:00</dcterms:created>
  <dcterms:modified xsi:type="dcterms:W3CDTF">2025-06-07T08:20:02+08:00</dcterms:modified>
</cp:coreProperties>
</file>

<file path=docProps/custom.xml><?xml version="1.0" encoding="utf-8"?>
<Properties xmlns="http://schemas.openxmlformats.org/officeDocument/2006/custom-properties" xmlns:vt="http://schemas.openxmlformats.org/officeDocument/2006/docPropsVTypes"/>
</file>