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马来西亚】梦境仙本那六天半自助|澳门FY往返|纯玩行程单</w:t>
      </w:r>
    </w:p>
    <w:p>
      <w:pPr>
        <w:jc w:val="center"/>
        <w:spacing w:after="100"/>
      </w:pPr>
      <w:r>
        <w:rPr>
          <w:rFonts w:ascii="宋体" w:hAnsi="宋体" w:eastAsia="宋体" w:cs="宋体"/>
          <w:sz w:val="20"/>
          <w:szCs w:val="20"/>
        </w:rPr>
        <w:t xml:space="preserve">两天跳岛游+中文船员服务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SA17120250217ZF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参考航班：FY3979 15:10-18:40
                <w:br/>
                D5	斗湖-澳门	参考航班：FY3978 10:40-14:10
                <w:br/>
                含飞机餐，每人含20KG行李托运
                <w:br/>
                以上是参考航班，最终航班请以机票为准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1、航班：
                <w:br/>
                搭乘飞萤航空公司航班，澳门直飞斗湖，免去舟车劳顿。
                <w:br/>
                每人1件20KG来回托运行李
                <w:br/>
                2、推荐理由：
                <w:br/>
                特别安排仙本那两天跳岛游，深度感受仙本那大自然的美丽
                <w:br/>
                仙本那两天跳岛浮潜，深度感受仙本那大自然的美丽
                <w:br/>
                行程1：上帝的水族馆【卡帕莱】浮潜，邂逅小丑鱼、海龟+最美水屋拍大片【马布岛MWB水上屋】登岛拍照打卡，满足爱摆拍的你；
                <w:br/>
                行程2：LP世界十大潜水圣地【马达京岛&amp;汀巴汀巴&amp;邦邦岛】，马达京岛是众多海岛中较容易遇见海龟的岛屿哦！
                <w:br/>
                全程不进店，纯玩无自费，品质保证，走心出品！
                <w:br/>
                3、入住酒店：
                <w:br/>
                【仙本那】5晚镇上唐朝珍珠/半岛/和平/中粮或同级精品酒店
                <w:br/>
                （仙本那当地较为原生态，酒店较为简陋，敬请谅解）
                <w:br/>
                升级入住GRACE酒店/永达豪华房/海丰标准房GRACE海景-园景房/海丰彩船楼或同类酒店，需加200元/人，房差850/人
                <w:br/>
                升级入住GRACE海景-海景房海丰高级海景房或同类酒店，需加400元/人，房差1050/人
                <w:br/>
                升级入住帕莱大酒店高级房/童话庄园/梦幻庄园酒店或同类酒店，需加600元/人，房差1250/人
                <w:br/>
                4、特别赠送：
                <w:br/>
                呼吸管+浮潜面镜+救生衣+一次性浮潜咬嘴+沙滩毛巾+足量饮用水+中文船员服务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
                <w:br/>
                请于指定时间自行前往澳门机场集合办理登机手续乘搭飞萤航空公司客机(含飞机餐，每人含20KG行李托运)前往斗湖，坐车前往仙本那镇码头（车程约70分钟）。抵达后办理酒店入住。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
                <w:br/>
                早餐后，从仙本那码头乘船前往【马布岛MWB水上屋】（不含登岛门票50马币/人），马布岛水上木屋是仙本那岛上水上别墅度假村（自由活动约60分钟），坐落于美丽的马布岛上，随手一拍即是风景明信片。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后返回酒店休息，也可于16:00自行前往【龙门客栈廊桥集合】（请提前5分钟抵达，过时不候，迟到或不到视为自动放弃，无费用可退，请知悉）；我司赠送我爱仙本那·初印象-【海·陆·空观光之旅】，在当地小黑带领下了解仙本那的黄昏市集、滨海美食街、榴莲水果街等，熟悉小镇环境。
                <w:br/>
                晚餐享用【马来特色海鲜烧烤】，一边欣赏小镇码头夜景，一边品尝原汁原味海鲜烧烤。
                <w:br/>
                交通：巴士、船
                <w:br/>
              </w:t>
            </w:r>
          </w:p>
        </w:tc>
        <w:tc>
          <w:tcPr/>
          <w:p>
            <w:pPr>
              <w:pStyle w:val="indent"/>
            </w:pPr>
            <w:r>
              <w:rPr>
                <w:rFonts w:ascii="宋体" w:hAnsi="宋体" w:eastAsia="宋体" w:cs="宋体"/>
                <w:color w:val="000000"/>
                <w:sz w:val="20"/>
                <w:szCs w:val="20"/>
              </w:rPr>
              <w:t xml:space="preserve">早餐：酒店早餐     午餐：岛上简餐     晚餐：海鲜烧烤餐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马达京岛&amp;汀巴汀巴&amp;邦邦岛一日游
                <w:br/>
                酒店享用早餐后，码头集合前往【汀巴汀巴岛】（不含门票35马币登岛）并可在海域浮潜，该岛拥有湛蓝的海水，让人疯狂的海底世界，五彩缤纷的珊瑚森林，随处可见的软珊瑚，可爱的NEMO鱼，洁白柔软的沙滩，风暴一般的鱼群，更有可爱的大海龟，一切一切都这么疯狂和完美。
                <w:br/>
                享用午餐后前往【马达京岛】海域浮潜，该岛屿是仙本那较常可以遇见海龟的海域，在此处安排浮潜。然后前往【邦邦岛】海域浮潜，位于马来西亚洲东岸仙本那celebes Sea中，岛上有美丽细腻的沙滩，碧绿清澈的海水，是一个宁静的世外桃园小岛。
                <w:br/>
                约下午15：30回程，抵达码头后酒店休息。
                <w:br/>
                交通：巴士、船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全天自由活动推荐行程：
                <w:br/>
                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拖拽伞，摩托艇，香蕉船等等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镇上唐朝珍珠/半岛/和平/中粮或同级酒店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斗湖-澳门
                <w:br/>
                酒店享用早餐后前往机场办理离境登机手续(含飞机餐，含每人20KG行李托运)，返回澳门机场散团。结束愉快仙本那之旅！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3.行程所列用餐全程3正4早餐；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1.遵守国际惯例奖励导游服务费600元/人，
                <w:br/>
                2.马布海上屋度假村参观费50马币/人；不含汀巴汀巴上岛费35马币/人，合计,85马币，请当地现场支付
                <w:br/>
                3.马来西亚政府旅游税10马币/间/晚
                <w:br/>
                4.航司飞机餐饮、航司燃油税临时涨幅。
                <w:br/>
                5.国内往返澳门机场的交通。
                <w:br/>
                6.单房差（因酒店不设自然单间单人需补房差）
                <w:br/>
                7.旅游意外险、一切个人消费，行程备注不含项目。
                <w:br/>
                8.12周岁以下不占床儿童不含早
                <w:br/>
                9.旅游意外险建议客人自己购买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2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1、此团团队无领队随团，落地拼车拼导
                <w:br/>
                2、不占床儿童不含早餐，请自行前台支付
                <w:br/>
                3、以上房态不保证，以预定为准。
                <w:br/>
                特别提醒：
                <w:br/>
                1、为保护环境仙本那酒店不提供一次性用品、拖鞋，请自备，不便之处请见谅，谢谢
                <w:br/>
                2、仙本那路况条件有限，接送机车辆一般用9-11座车VAN拼车接待。
                <w:br/>
                温馨提示：
                <w:br/>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
                <w:br/>
                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
                <w:br/>
                携带香烟入境马来西亚需付税参考马币15/包。
                <w:br/>
                11、非旅行社行程中安排的购物、娱乐等项目，属旅游者个人消费行为，如产生纠纷或损失，旅行社不承担责任。
                <w:br/>
                贵重物品随身携带或申请酒店的保险柜服务，勿放入交运行李、酒店房间里或旅游巴士上。随身携带财物稳妥安置，不要离开自己视线范围。游览、拍照、散步、购物时，随时注意和检查，谨防被盗遗失。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2026-06-08T10:32:48+08:00</dcterms:created>
  <dcterms:modified xsi:type="dcterms:W3CDTF">2026-06-08T10:32:48+08:00</dcterms:modified>
</cp:coreProperties>
</file>

<file path=docProps/custom.xml><?xml version="1.0" encoding="utf-8"?>
<Properties xmlns="http://schemas.openxmlformats.org/officeDocument/2006/custom-properties" xmlns:vt="http://schemas.openxmlformats.org/officeDocument/2006/docPropsVTypes"/>
</file>