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【全景深度】美国东西岸·黄石国家公园16 天深度之旅 | 深圳起止香港直飞 |四大国家公园  |加州小镇 |尼亚加拉大瀑布 |旧金山 | 加州 1 号 公路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FHXY-US1739775871SK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※直飞往返 国泰航空直飞不转机
                <w:br/>
                ※景点更全 美国8大名城+尼亚加拉大瀑布
                <w:br/>
                ※国家公园 4大国家公园深度行
                <w:br/>
                ※ 加州小镇 不能错过的唯美加州艺术小镇
                <w:br/>
                ※ 景点升级 增游旧金山、加州1号海滨公路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Suites/Crystal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游毕，送往酒店休息（美国酒店规定 3 点后方可办理酒店入住），结束当天行程。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 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抵达后，送往酒店休息，结束当天行程。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【拉斯维加斯夜游】参观世界第一大酒店威尼斯人酒店（圣马克天幕广场，观赏意大利特色刚果拉小船），欣赏百乐宫大酒店的音乐喷泉，感受拉斯维加斯主道灯红酒绿的繁华（约 2 小时）。
                <w:br/>
                温馨提示：身处境外，人生地不熟，不参加推荐项目的客人，请务必注意财产和人身安全！如果拉斯维加斯碰上周末或大型展会，则可能会住拉斯维加斯周边小镇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     晚餐：in&amp;out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当天早上自由活动，自由探索天使之城的魅力。可自选参加经旅行社精心挑选当地有资质有保障的精彩活动！此日不含午晚餐、交通及领队导游服务。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特别说明：
                <w:br/>
                1. 旅行社将根据最终确认的航班时间、首末站城市对行程游览顺序一并调整，最终以出团说明会或出团前（集合地）派发的行程表为准。
                <w:br/>
                2. 在不减少原行程正餐总数的情况下，午晚餐的安排情况，会根据内陆段航班时间变化和当天行程具体情况而有所调整。
                <w:br/>
                3. 导游在不减少景点的前提下，可能根据路况及当时实际情况对景点顺序及出发时间进行合理调整。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间，具有独立卫生间，空调）；注：因北美城市分布松散，
                <w:br/>
                且地广人稀，酒店风格与国内相反。大部分酒店普通楼层较低，平面广，多为 2-3 层楼
                <w:br/>
                高酒店，请提前知晓。
                <w:br/>
                3 早餐：酒店内及酒店外早餐相结合，拉斯维加斯为酒店外早餐
                <w:br/>
                正餐：含行程所列正餐，其中 2 个特色餐：洛杉矶 IN&amp;OUT 美式汉堡，渔人码头螃蟹
                <w:br/>
                餐，其余正餐，请客人自理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
                <w:br/>
                5行程所列景点第一门票（注：乘船游览自由女神，不上岛；黄石国家公园；大提顿国家
                <w:br/>
                公园，布莱斯峡谷国家公园，锡安国家公园）
                <w:br/>
                6 专业领队服务，含司机领队工资（不含司导服务费）
                <w:br/>
                7 价值 30 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国内段往返地面交通；
                <w:br/>
                4 全程司导服务费 USD239/人；
                <w:br/>
                5 额外游览用车超时费（导游和司机每天正常工作时间不超过 9 小时，如超时需加收超时
                <w:br/>
                费）；
                <w:br/>
                6 行程中所列游览活动之外项目所需的费用；
                <w:br/>
                7 单间差 CNY6880/全程(分房以同性别客人住一房为原则，如需住单人间，报名时应提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CNY2500/人，占床小童按成人价收取。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1 为防止疲劳驾驶，行程中途经的休息站、加油站、公共卫生间等地停留仅供休息
                <w:br/>
                和方便之用，不建议游客购物，游客因购物产生的纠纷与本社无关
                <w:br/>
                2 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 所有商品均明码标价，请您在购买之前务必慎重考虑，一旦确认购买付费后非质
                <w:br/>
                量问题一律不予退还；
                <w:br/>
                5 不增加行程中列明以外的额外购物店（如要求增加须经全体团员签字同意方可增
                <w:br/>
                加）；
                <w:br/>
                6 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
                <w:br/>
                百年来风和洪流的侵蚀，呈完美的波浪形，是大自然的抽象画。一直以来彩穴都是纳瓦
                <w:br/>
                霍印第安人静坐沉思的净地，他们相信这里可以聆听神的声音。随后前往马蹄湾, 她被
                <w:br/>
                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
                <w:br/>
                从《哈利·波特》的神秘巫师世界到《侏罗纪公园》的恐龙冒险，每一个角落都充满惊喜
                <w:br/>
                与刺激。充满速度与激情的过山车，将让你心跳加速，沉浸于无与伦比的视听震撼。更
                <w:br/>
                有刺激的现场演出，让电影特效一瞬间鲜活于眼前。不论是家庭出游还是和朋友共度欢
                <w:br/>
                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2》和《黄金眼》的外景地，以及出现在游戏《侠盗猎车手 5》中斯台普斯球馆（外观），斯台普斯
                <w:br/>
                球馆是 NBA 洛杉矶湖人队（L.A. Lakers）的主场。迪士尼音乐厅（外观），洛杉矶最
                <w:br/>
                著名的音乐厅，地标性建筑。比佛华利山庄，全球富豪心目中的梦幻之地，大牌影视经纪人及明星经常出没。圣塔莫尼卡，距离洛杉矶市区最近的海滩，是北美 66 号公路
                <w:br/>
                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圣地亚哥是加州最美的海港，充满西班牙文化气息的地方。游览景点有：圣地亚哥老
                <w:br/>
                城、圣地亚哥军港。圣地亚哥军港是美国太平洋舰队的重要基地，是军事迷的必到之
                <w:br/>
                地。在这里，游客可以参观停泊在港口的航空母舰和各类舰艇。圣地亚哥老城（Old Town）是西班牙殖民文化的发源地，以其历史建筑、博物馆和传统墨西哥风味美食而
                <w:br/>
                闻名。漫步于此，游客可以欣赏到殖民时期的建筑风格，参与丰富的文化活动，沉浸在
                <w:br/>
                浓厚的历史氛围中。两个地点的独特魅力使圣地亚哥成为历史与现代的完美融合之地，
                <w:br/>
                令人流连忘返。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前往著名的墨西哥第三大城市蒂华纳，在那里感受墨西哥的风情，与美国完全不一样的
                <w:br/>
                异国情调：【友谊公园】、【文化中心】、【悔恨碑】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
                <w:br/>
                哥军港；前往著名的墨西哥第三大城市蒂华纳，在那里感受墨西哥的风情，与美国完全不一样的异国情调：【友谊公园】、【文化中心】、【悔恨碑】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美国著名的太平洋舰队基地，太平洋舰队的大小50艘舰艇常年驻扎于此，乘坐游船您可
                <w:br/>
                以近距离观赏圣地亚哥作为军用港口和民用港口的壮观景象。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2025-07-17T05:50:03+08:00</dcterms:created>
  <dcterms:modified xsi:type="dcterms:W3CDTF">2025-07-17T05:50:03+08:00</dcterms:modified>
</cp:coreProperties>
</file>

<file path=docProps/custom.xml><?xml version="1.0" encoding="utf-8"?>
<Properties xmlns="http://schemas.openxmlformats.org/officeDocument/2006/custom-properties" xmlns:vt="http://schemas.openxmlformats.org/officeDocument/2006/docPropsVTypes"/>
</file>