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【历史古城·湾边之城】美国东西岸·波士顿·黄石国家公园18天|纯玩0购物0自费 | 往返直飞 | 3大特色餐海鲜牛排美食行程单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FHXY-US1739781174at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※十全十美不留遗憾
                <w:br/>
                ※10大名城+10大奇景
                <w:br/>
                ※近观尼亚加拉大瀑布
                <w:br/>
                ※摄影师天堂羚羊彩穴
                <w:br/>
                ※艺术殿堂大都会博物馆
                <w:br/>
                ※黄石国家公园深度游
                <w:br/>
                ※哈佛等3大名校之旅
                <w:br/>
                ※深入小众秘境纪念碑谷
                <w:br/>
                ※入住高评分国际连锁酒店，拉斯维加斯升级超豪华酒店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深圳-香港✈波士顿
                <w:br/>
                今天，贵宾们于指定时间，前往深圳集合点集中，导游带领贵宾一同前往香港国际机场，乘坐国泰航空飞往美国历史文化发源地、世界高等学府聚集地的波士顿。抵达后入住酒店休息，倒时差。
                <w:br/>
                【波士顿】波士顿位于美国东北部大西洋沿岸，地跨查尔斯河，建于 1630 年，是美国最古老、最有文化价值的城市之一。也是众多世界知名高等学府的所在地。
                <w:br/>
                交通：参考航班：CX812 HKGBOS 1825-2220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
                <w:br/>
                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
                <w:br/>
                型、各种寓意的雕塑、艺术品散布在校园各处，久之自然地成为了校园的一个符号。
                <w:br/>
                【自由之路】是 1951 年由波士顿的一位知名记者威廉.斯科菲尔构想规划而成，他希望借此方式让所有人以步行的方式畅游波士顿城市风光，进一步了解美国历史起源。全程三公里，起点为波士顿公园，终点为邦克山纪念碑。沿途经过了 16 个
                <w:br/>
                历史遗迹，其中包括 17、18 世纪的房舍、教堂和美国独立战争遗址，是波士顿历史发展的重要之路。
                <w:br/>
                【昆西市场】（约 40 分钟）是波士顿著名的购物场所，也是波士顿观光必去景点之一。市场的中央建筑内有许多的美食摊位，相邻的 2 栋是时装、装饰品、珠宝与礼品店，充分满足人们的购物欲望。除此之外，整个广场上有很多具有历史价值
                <w:br/>
                的建筑物，昆西市场的前后出口都是以罗马式的建筑风格兴建而成，花岗岩建材和现代美式风格的矩形玻璃，让昆西市场成功地将古典美与现代美合二为一。
                <w:br/>
                【波士顿公园】这是波士顿最古老的公园，秋天时树叶变得五彩斑斓，非常适合散步和拍照。
                <w:br/>
                客人可以在昆西市场自理午餐。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波士顿-纽黑文-新泽西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随后继续前往新泽西，抵达后入住酒店休息。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纽约-自由女神游船-华尔街-大都会博物馆-第五大道-时代广场-百老汇大道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【大都会艺术博物馆】（约 1.5 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【第五大道】（约 40 分钟）世界知名的流行地标之一。道路两旁聚集着高级精品名店、这里的建筑物都是纽约曼哈顿的菁华，每一个店家或大楼都以旗舰店的方式呈现，具有指标性的效应。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游毕，送返新泽西酒店休息，结束当天行程。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华盛顿-水牛城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水牛城✈盐湖城-摩门圣殿-犹他州政府-盐湖城议会大厦-大盐湖-黄石森林保护区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【盐湖城议会大厦】犹他州的显着地标之一，是一座新古典主义风格建筑，这里是州政府办公室和州议会所在地，近距离了解美国政府！
                <w:br/>
                （摩门教会会议中心+盐湖城议会大厦参观共约 30 分钟）
                <w:br/>
                【大盐湖】（约 20 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Three Bear  Lodge/Whitewater Inn/Yellow Stone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Three Bear  Lodge/Whitewater Inn/Yellow Stone Lodge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游毕，前往盐湖城，入住酒店休息。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 1 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 30 分钟）处于野性十足的绿河与科罗拉多河交汇处，经过多年河流冲刷和风霜雨雪侵蚀而成的砂岩塔、峡谷等，成为世界上最著名的侵蚀区域之一，可以俯瞰公路和峡谷的太平原天空之岛。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周边小镇-纪念碑谷-马蹄湾-羚羊彩穴-佩吉周边小镇
                <w:br/>
                【纪念碑谷】（约 1 小时）了解纪念碑山谷的历史，重温经典的狂野西部电影。纪念碑谷，是美国西部持久的象征，红色的平顶山矗立在沙漠中，色彩鲜明，主要包括奇特的砂岩地貌，印第安内瓦和部族领域。到这里旅游可以探询美国西部的历
                <w:br/>
                史，了解美国印第安人的历史，是印第安人的宝藏，同时这里是《外星人》、《回到未来》以及《阿甘正传》等电影的拍摄地。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
                <w:br/>
                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w:t>
            </w:r>
          </w:p>
        </w:tc>
        <w:tc>
          <w:tcPr/>
          <w:p>
            <w:pPr>
              <w:pStyle w:val="indent"/>
            </w:pPr>
            <w:r>
              <w:rPr>
                <w:rFonts w:ascii="宋体" w:hAnsi="宋体" w:eastAsia="宋体" w:cs="宋体"/>
                <w:color w:val="000000"/>
                <w:sz w:val="20"/>
                <w:szCs w:val="20"/>
              </w:rPr>
              <w:t xml:space="preserve">早餐：√     午餐：√     晚餐：特色牛排餐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佩吉周边小镇-科罗拉多大峡谷（南峡）-塞利格曼-66 号公路-拉斯维加斯
                <w:br/>
                【科罗拉多大峡谷国家公园南缘】（约 1.5 小时）大峡谷 1.6 公里深，16 公里宽，既令人惊叹又具迷人魅力，是 20 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Westgate Las Vegas/Rio Las Vegas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拉斯维加斯-洛杉矶-星光大道-杜比剧院-中国大剧院-天使铁路
                <w:br/>
                早上乘车前往洛杉矶，开展洛杉矶好莱坞电影之旅。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【天使铁路】到访洛杉矶市中心的天使铁路，这是美国浪漫电影《爱乐之城》的拍摄景感受这条极具历史意义的小铁路带来的独特体验。
                <w:br/>
                若时间允许，还可前往【蓝瓶子咖啡店】享受一杯特制咖啡（费用自理），这是在洛杉矶颇具人气的咖啡店。
                <w:br/>
                随后导游将带你品尝好莱坞明星常光顾的美国西部明星汉堡 IN-N-OUT
                <w:br/>
              </w:t>
            </w:r>
          </w:p>
        </w:tc>
        <w:tc>
          <w:tcPr/>
          <w:p>
            <w:pPr>
              <w:pStyle w:val="indent"/>
            </w:pPr>
            <w:r>
              <w:rPr>
                <w:rFonts w:ascii="宋体" w:hAnsi="宋体" w:eastAsia="宋体" w:cs="宋体"/>
                <w:color w:val="000000"/>
                <w:sz w:val="20"/>
                <w:szCs w:val="20"/>
              </w:rPr>
              <w:t xml:space="preserve">早餐：√     午餐：X     晚餐：in&amp;out 明星汉堡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洛杉矶-圣塔芭芭拉码头-圣塔芭芭拉法院钟楼-圣塔芭芭拉-丹麦小镇-加州小镇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
                <w:br/>
                景。
                <w:br/>
                【圣塔芭芭拉】美国加利福尼亚州的圣塔芭芭拉市，也称圣巴巴拉或圣塔巴巴拉 (Santa Barbara)，背靠圣塔耶兹山脉，面临太平洋，圣塔巴巴拉平均房价达 96 万美元，在美国富翁的 10 大理想居住地排名中位居第四名。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Best Western Plus Big America或同级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加州小镇-卡梅尔小镇-加州 1 号海滨公路-象海豹野生保护区-硅谷-旧金山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40 分钟）沿着太平洋海岸，绕行蒙特利半岛，见大海在峭壁之下，孤松在永不消散云雾之上，山光水色恰似泼墨山水，有种如梦似幻的迷蒙美感。
                <w:br/>
                【卡梅尔小镇】（约 40 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 Valley）的别称。硅谷最早是研究和生产以硅为基础的半导体芯片的地方，因此得名。
                <w:br/>
                【苹果飞船总部大楼】（外观约 10 分钟）美国苹果公司新总部大楼，该建筑耗时 8 年时间完工，总花费达 50 亿美元，如今已掩映在一片绿树丛中；打卡乔布斯精神之地“飞船总部”，参观【苹果新总部访客中心】（入内约 10 分钟）Apple Park。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旧金山-金门大桥-艺术宫-九曲花街-渔人码头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晚上前往旧金山机场，乘机返回香港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旧金山✈香港
                <w:br/>
                乘当天航班，跨越日期变更线，时间自动增加一天。
                <w:br/>
                交通：参考航班 CX873 SFOHKG 0015-0600+1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香港-深圳
                <w:br/>
                抵达香港后乘车返回深圳，抵达后散团，自行返回温馨的家。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间，具有独立卫生间，空调）；拉斯维加斯升级一晚 超豪华酒
                <w:br/>
                店
                <w:br/>
                注：因北美城市分布松散，且地广人稀，酒店风格与国内相反。大部分酒店普通楼层较
                <w:br/>
                低，平面广，多为 2-3 层楼高酒店，请提前知晓。
                <w:br/>
                3 早餐：酒店内及酒店外早餐相结合，拉斯维加斯为酒店外早餐
                <w:br/>
                正餐：含行程所列正餐，其中 3 个特色餐：洛杉矶 IN&amp;OUT 美式汉堡，西部美式牛
                <w:br/>
                排，旧金山渔人码头螃蟹餐，其余正餐，请客人自理
                <w:br/>
                注：美国/加拿大的中餐厅在规模和口味上与国内相比有很大的差距，中餐厅规模都比
                <w:br/>
                较小，环境不如国内，饭菜口味为了适应当地的饮食习惯都已经比较西化，而且由于当
                <w:br/>
                地原材料和调料不够齐全，口味不纯正，故希望游客能够理解。另北美地区当地中餐
                <w:br/>
                厅，口味多偏清淡，内地喜爱重口味（咸、辣）可建议自备一些辣酱、榨菜（注意必须
                <w:br/>
                有真空包装方可）
                <w:br/>
                4 行程所列游览期间空调旅行车，保证一人一正座；
                <w:br/>
                5 行程所列景点第一门票（注：乘船游览自由女神，不上岛；大都会博物馆；黄石国家公
                <w:br/>
                园；大提顿国家公园；拱门国家公园；峡谷地国家公园；科罗拉多大峡谷（南峡）；羚
                <w:br/>
                羊彩穴；纪念碑谷）
                <w:br/>
                6 专业领队服务，含司机领队工资（不含司导服务费）
                <w:br/>
                7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
                <w:br/>
                未成年人所需的公证书、认证费
                <w:br/>
                3 国内段往返地面交通；
                <w:br/>
                4 全程司导服务费 USD269/人；
                <w:br/>
                5 额外游览用车超时费（导游和司机每天正常工作时间不超过 9 小时，如超时需加收超时
                <w:br/>
                费）；
                <w:br/>
                6 行程中所列游览活动之外项目所需的费用；
                <w:br/>
                7 单间差 CNY8590/全程(分房以同性别客人住一房为原则，如需住单人间，报名时应提
                <w:br/>
                出申请，并补交单间差（如因客人在团上调整与他人拼住，费用不退！）；如报名时为
                <w:br/>
                夫妻、母子/父女（子、女需占床）、兄弟姐妹需住一间房请提前告知，在不影响整团
                <w:br/>
                出现单人间的情况下予以安排同住，否则以我社安排分房为准；
                <w:br/>
                注：12 岁以下不占床小童减团费 CNY3000/人，占床小童按成人价收取。
                <w:br/>
                8 在机场内转机、候机及在飞机上时间及自由活动期间用餐由客人自理。(在美国内陆的
                <w:br/>
                航班不提供免费的飞机餐)；
                <w:br/>
                9 出入境行李的海关税、全程行李搬运费、保管费以及行李托运费（目前美国国际段有两
                <w:br/>
                件免费行李托运， (仅供参考)；而美国内陆段均无免费行李托运，内陆段行李托运费为
                <w:br/>
                USD25-50/件 (仅供参考，实际情况以当地机场航司柜台要求为准)；国际段及内陆段
                <w:br/>
                行李重量不得超过 50 磅/件，长宽高尺寸最大不得超过 157 厘米/件，超过部分另外征
                <w:br/>
                收超重费；行李的实际收费请以航空公司柜台收费为准。以上为航空公司行李费的最新
                <w:br/>
                政策，如有政策变更，请以航空公司柜台收费为准。）；
                <w:br/>
                10 客人个人消费及其他私人性开支。例如交通工具上非免费餐饮费、洗衣、理发、电话、
                <w:br/>
                饮料、烟酒、付费电视、行李搬运、邮寄、购物、行程列明以外的用餐或宴请等；自由
                <w:br/>
                活动期间交通费；
                <w:br/>
                11 因个人原因滞留产生的一切费用；
                <w:br/>
                12 因气候或飞机、车辆、船只等交通工具发生故障导致时间延误或行程变更引起的经济损
                <w:br/>
                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2025-07-17T04:38:07+08:00</dcterms:created>
  <dcterms:modified xsi:type="dcterms:W3CDTF">2025-07-17T04:38:07+08:00</dcterms:modified>
</cp:coreProperties>
</file>

<file path=docProps/custom.xml><?xml version="1.0" encoding="utf-8"?>
<Properties xmlns="http://schemas.openxmlformats.org/officeDocument/2006/custom-properties" xmlns:vt="http://schemas.openxmlformats.org/officeDocument/2006/docPropsVTypes"/>
</file>