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【南极远征】南极半岛宏迪斯号·阿根廷·乌拉圭18天|船上免费WIFI丨赠品牌环保冲锋衣丨中文探险队服务丨科洛尼亚丨特色餐丨升级一晚布宜五星酒店丨行程单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FHXY-SP1739785841kU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北京市-上海市-广东省-广州市-中国香港特别行政区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——不止是半岛，是深入南极的秘境航线，体验人迹罕至的原始生态——
                <w:br/>
                “ 95%的南极游客止步半岛——你是那5%——深入威德尔海的探路者 ”
                <w:br/>
                | 重走沙克尔顿传奇之路  |  追踪帝企鹅 | “冰封蓝洞”巨型冰山 |
                <w:br/>
                【专业探险】Oceanwide 宏迪斯号 ——极地探险专业度的代名词
                <w:br/>
                【硬核参数】2019年下水，C1级科考船，174人，双倍登陆机会
                <w:br/>
                【高抗冰级】1A-Super至高抗冰级，带你深入冰封秘境
                <w:br/>
                【登长城站】有机会登陆中国在南极建的第一个科考站
                <w:br/>
                【南极露营】更有机会在南极露营，极地之夜，此生难忘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北京/上海/广州/香港✈转机地
                <w:br/>
                乘坐国际航班前往转机地转机。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转机地乘坐国际航班，前往阿根廷布宜诺斯艾利斯。抵达后入住酒店，结束当天行程。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布宜诺斯艾利斯大桥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晚上安排观看一场阿根廷“国粹”——探戈舞。起源于美洲中西部。探戈最早期属于拉丁舞项目，后来演变成世界舞五种舞项目。晚上特别安排：探戈秀三道式西餐
                <w:br/>
                <w:br/>
                  注意：因美签有效期不足1年的原因，不能去乌拉圭的客人，将会安排阿根廷高乔农庄一日游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交通：船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乘坐飞机前往乌斯怀亚。可以在优美的乌斯怀亚小镇主街道自由漫步，感受最南端最美小镇。小城街边全是在童话里才会出现的可爱小房子，依山傍水，郁郁葱葱的山坡和巍峨洁白的雪山交相辉映，构成一幅绝美的风景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乌斯怀亚-火地岛国家公园-乌斯怀亚-登船
                <w:br/>
                早餐后，游览世界最南端的国家公园----【火地岛国家公园】，是世界最南部的一个自然保护区,雪峰,山脉,湖泊,森林点缀其间,极地风光无限,景色十分迷人，之后入住酒店休息。
                <w:br/>
                火地岛，与南极洲隔海相望，是世界上除南极洲外最靠南的土地。火地岛的首府乌斯怀亚是世界上最南端的城市，也称作世界尽头。这是一个别致、美丽的小城，依山面海而建，街道不宽，但十分干净。 
                <w:br/>
                预计下午约16时左右在乌斯怀亚码头登船，登船后为了您的安全起见，全体游客均必须参加关于海上生命安全的海事监管所要求的一次弃船演习，之后我们的船将启航，傍晚时分迎着夕阳， 将缓缓航经美丽壮观的比格尔海峡开始精彩的探索南极之旅，欢迎全体游客到户外甲板欣赏美丽的比格尔海峡风景！
                <w:br/>
                注：最终登船时间按照船方当天最终确认时间为准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探索威德尔海
                <w:br/>
                将进入奇妙的威德尔海，这里是南极最神秘、最难抵达的腹地之一，以巨大的桌状冰山、密集海冰和帝企鹅栖息地闻名，这里能体验真正的南极野性之美。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喙岛 （Beak Island）位于南极半岛东北部的詹姆斯·罗斯岛群中，它呈弧形，长约7公里，最高点海拔360米,1902至1903年由瑞典南极探险队发现，1945年英国探险队以它的形状相似鹰的喙而命名,该岛是南极野生动物的重要栖息地
                <w:br/>
                恶魔岛（Devil Island）
                <w:br/>
                南极洲威德尔海地区的一个重要岛屿，位于南极半岛东北部的詹姆斯·罗斯岛群中，具体在维加岛以北约1公里的小海湾内。岛屿面积约128公顷（1.28平方公里），长约2公里，最高点海拔约150米。这里是南极重要的鸟类繁殖地，更是阿德利企鹅的大型栖息地。
                <w:br/>
                维加岛（Vega Island）
                <w:br/>
                这是一座位于南极半岛附近的小岛，是南极洲詹姆斯罗斯群岛中的一个重要岛屿，以其极其丰富的古生物化石而闻名于世，被誉为“白垩纪末期的化石宝库”。该岛是古生物学研究的关键地点，其岩层序列完整记录了白垩纪与第三纪的边界，即恐龙大灭绝的关键时期。
                <w:br/>
                詹姆斯罗斯岛（James Ross Island  ）
                <w:br/>
                詹姆斯罗斯岛代表了南极旅游的终极深度探索维度——不仅是一次极地观光，更是一场穿越7500万年时空、追寻恐龙足迹、见证地球气候巨变的科学探险之旅。对于古生物爱好者、地质学家和追求独特体验的探险者而言，这里无疑是南极最具吸引力的目的地之一
                <w:br/>
                保莱特岛（Paulet Island）
                <w:br/>
                是南极洲茹安维尔群岛的核心组成部分，位于威德尔海西北部，以其壮观的火山地貌、庞大的阿德利企鹅群落和重要的南极探险历史遗迹而闻名，是威德尔海航线中最具代表性的登陆点之一。岛上栖息着约10万对阿德利企鹅，繁殖季节（12月-2月）岛上遍布企鹅巢穴，场面极为壮观。莱特岛以其火山、企鹅、历史的三重魅力，成为南极探险旅行中不可错过的经典目的地。它不仅展示了南极壮丽的自然景观，更承载着人类探索极地的勇气与记忆，是一次穿越时空的极地体验。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探索南极半岛海域-南设德兰群岛
                <w:br/>
                我们沿着南极半岛的西侧航行，进入奥尔良海峡和格拉赫海峡。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 
                <w:br/>
                以下为部分登陆点介绍（不分先后顺序，不代表本次航程最终行程）
                <w:br/>
                天堂湾（Paradise Bay）
                <w:br/>
                这里是一处美丽的峡湾，三面为巨型冰山（冰河）环绕，约有 10,000英尺高的冰河一直由山顶延伸到海边，气势雄伟，此峡湾也是座头鲸经常出没之处。
                <w:br/>
                尼克港(Neko Harbour)
                <w:br/>
                尼克港位于众山环抱的安沃尔湾(Andvord Bay)，壮观的冰川成为它天然的屏障，是金图企鹅的聚集地。在这里我们能完全欣赏到深幽的安沃尔湾和南极半岛的景致。
                <w:br/>
                <w:br/>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丹科岛（Danco Island）
                <w:br/>
                是南极半岛西岸埃雷拉海峡（Errera Channel） 南部的一座标志性小岛，以其密集的巴布亚企鹅群落、壮丽的冰川景观和重要的南极探险历史而闻名，是南极半岛航线中最经典、最受欢迎的登陆点之一。对于南极旅行者而言，丹科岛不仅是一个登陆点，更是南极印象的奠基之岛——在这里，企鹅的憨态、冰川的壮美、历史的痕迹与个人的探险精神首次交汇，构成终生难忘的极地初体验
                <w:br/>
                波特尔角（Portal Point）
                <w:br/>
                是南极半岛西岸夏洛特湾（Charlotte Bay）入口处的一个标志性海岬，以其作为“通往南极高原的门户”的历史象征意义、纯粹而热烈的蓝白色冰川景观而闻名，是许多南极旅行者首次踏上南极大陆的经典登陆点
                <w:br/>
                尤斯弗尔岛（Useful Island）
                <w:br/>
                是南极半岛西岸杰拉许海峡（Gerlache Strait） 中的一座小型岩石岛屿，以其有趣的命名由来、金图企鹅与帽带企鹅的混合栖息地而闻名，是南极半岛航线中一个颇具特色的登陆点。
                <w:br/>
                欺骗岛（Deception Island）
                <w:br/>
                是南极洲南设得兰群岛中最独特、最富传奇色彩的火山岛，以其“欺骗性”的地形、活跃的火山活动、厚重的捕鲸历史而闻名，是南极旅游中集自然奇观与人文历史于一体的标志性目的地
                <w:br/>
                关于访问中国南极考察站
                <w:br/>
                A 《访问中国南极考察站管理规定》（海办发〔2018〕10号）文件中规定：
                <w:br/>
                第五条 原则上应在星期六、星期日和中国法定节假日开展访问考察站活动。
                <w:br/>
                第六条 每批次访问考察站人数不超过100人，在站活动时间不超过1小时，每日访问考察站总人数不超过400人。 
                <w:br/>
                B. 具体能否最终实现登站，以国家海洋局极地考察办公室及中国南极长城站最终许可为准，其次登站日当天视天气状况由经验丰富的探险队长及船长以安全为标准做最终决定，如无法实现登站不视为旅行社违约
                <w:br/>
                注：天气情况，冰况，登陆点及巡游地区环境和安全评估以及根据IAATO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德雷克海峡
                <w:br/>
                向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德雷克海峡 - 乌斯怀亚（离船）✈布宜诺斯艾利斯
                <w:br/>
                缓缓航经美丽壮观的比格尔海峡，预计早上约7点抵达乌斯怀亚，结束神奇的南极之旅。随后乘机返回布宜诺斯艾利斯，抵达后入住酒店休息。
                <w:br/>
                注：最终下船时间按照船方当天最终确认时间为准。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晚餐后前往机场，乘坐国际航班，经转机地转机，返回国内。
                <w:br/>
                交通：参考航班：待告
                <w:br/>
              </w:t>
            </w:r>
          </w:p>
        </w:tc>
        <w:tc>
          <w:tcPr/>
          <w:p>
            <w:pPr>
              <w:pStyle w:val="indent"/>
            </w:pPr>
            <w:r>
              <w:rPr>
                <w:rFonts w:ascii="宋体" w:hAnsi="宋体" w:eastAsia="宋体" w:cs="宋体"/>
                <w:color w:val="000000"/>
                <w:sz w:val="20"/>
                <w:szCs w:val="20"/>
              </w:rPr>
              <w:t xml:space="preserve">早餐：√     午餐：潘帕斯传统果木炭火烤肉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飞机上
                <w:br/>
                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转机地✈北京/上海/广州/香港
                <w:br/>
                抵达国内后散团，结束此次美好旅程。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行程中所标明的“宏迪斯号”游轮船票、港务税；
                <w:br/>
                3. 全程司导服务费（游轮小费未含，敬请船上支付）；
                <w:br/>
                4. 游轮上提供的免费娱乐设施、免费登陆活动和知名探险专家的讲座；
                <w:br/>
                5. 游轮上提供的免费租赁的长筒登陆防水靴；赠送防雪保暖外套一件
                <w:br/>
                6. 行程所列当地4星酒店，住宿（2人1间，具有独立卫生间，空调）； 
                <w:br/>
                7. 行程所列餐费（转候机及自由活动期间除外），全程每日酒店西式早餐，午、晚餐为中式餐食（10-12人一桌，用餐标准为八菜一汤）或当地餐，特别安排2个特色餐：探戈秀三道式西餐，潘帕斯传统果木炭火烤肉
                <w:br/>
                8. 行程所列游览期间空调旅行车； 
                <w:br/>
                9. 行程所列景点第一门票（注：全程景点首道门票（科洛尼亚船票，探戈秀表演，火地岛国家公园）； 
                <w:br/>
                10. 船上WIFI: 客人将获得一张网络代金券，客人每天可以享受 1.5GB 的免费网络流量，该连接每 24 小时重置一次 （此为船公司赠送的福利，船公司保留船上网络政策更改的权利，船上网络政策如有任何变化，不视为旅行社违约，敬请客人理解）
                <w:br/>
                11. 赠送价值40万京东安联“畅享全球”保险 （保险为赠送，客人若不需要，费用不退）
                <w:br/>
                我司仅代为购买保险，所有的条款和理赔以保险公司解释和最终理赔确认为准，旅行社不对保险的 理赔结果负责，请客人自行联系保险公司沟通理赔事宜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5. 船上自选项目
                <w:br/>
                A. 南极露营：参考价439欧/人起（最长不超过10小时），实际价格及具体安排，以游轮上预订为准
                <w:br/>
                B. 极地皮划艇：参考价179欧/人起（2-3小时），实际价格及具体安排，以游轮上预订为准
                <w:br/>
                6. 游轮上不含的特别服务，如spa、酒精类饮品、上网、mini bar等个人其它消费；
                <w:br/>
                <w:br/>
                7. 国内段往返机票及地面交通； 
                <w:br/>
                8. 额外游览用车超时费（导游和司机每天正常工作时间不超过10小时，如超时需加收超时费）； 
                <w:br/>
                9. 行程中所列游览活动之外项目所需的费用； 
                <w:br/>
                10. 游轮单间差及陆地行程单间差，游轮单间差请单独咨询，陆地行程单间差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
                <w:br/>
                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
                <w:br/>
                应本着“自费自愿”的原则参加；
                <w:br/>
                3、旅行社不会售卖此表格以外的任何自费项目，如全体客人一致要求参加非推荐自费表内项目，请全团客人
                <w:br/>
                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2026-06-04T05:07:16+08:00</dcterms:created>
  <dcterms:modified xsi:type="dcterms:W3CDTF">2026-06-04T05:07:16+08:00</dcterms:modified>
</cp:coreProperties>
</file>

<file path=docProps/custom.xml><?xml version="1.0" encoding="utf-8"?>
<Properties xmlns="http://schemas.openxmlformats.org/officeDocument/2006/custom-properties" xmlns:vt="http://schemas.openxmlformats.org/officeDocument/2006/docPropsVTypes"/>
</file>