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【潮玩潮汕】潮州+汕头+南澳双高4天丨南澳岛+妈屿岛双岛游玩行程单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TX-20250303SPYTX250206+Q3/2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
                <w:br/>
                去程：G6301  广州南站-潮汕站  08:29-10:32		
                <w:br/>
                回程：G6363  潮汕站-广州南站  16:17-18:49
                <w:br/>
                高铁票不再指定广州南站或广州东站，具体以我社安排为准，优先安排广州南站，没票安排广州东站，敬请谅解！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★走进潮汕，感受潮汕文化，深度探秘南澳岛！
                <w:br/>
                ★特别安排网红打卡经典—【南澳岛后花园】登顶俯揽全海景
                <w:br/>
                ★踏入千年古城、李嘉诚的家乡——【潮州】；
                <w:br/>
                ★特色舌尖上中国、全网红打卡美食——品潮汕必品 
                <w:br/>
                ★漫步古城，探寻古城千年历史遗迹，体验千年古城风韵！
                <w:br/>
                ★深层游览南澳岛，特别安排一晚海岛酒店——南澳岛；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妈屿岛-潮博馆-英歌舞-网红轮渡 （含午餐）
                <w:br/>
                早上乘坐于11点前抵达的班次，前往“中国潮菜之乡”潮汕，抵达后由工作人员接团，乘车前往餐厅享用潮汕卤鹅宴，后前往2024年新晋AAAA级景区【妈屿岛】，妈屿岛长0.65公里，宽0.64公里，海岸线长2.3公里，被称为“广东小镰仓”的海边小岛。岛上各式彩画装扮成一个小资风情的海边小镇，感受南中国海岸的另一番景象，也有建成百年，香火很旺的妈祖庙。主要景点是潮海关，老妈宫，新妈宫，娘娘石像等。继而前往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特别赠送——观看【英歌舞】作为首批国家级非物质文化遗产，有着数百年的发展历史，其独特的表演形式、激昂的节奏和深厚的文化内涵，在节奏的张力中给人们审美满足，在震天动地的锣鼓声中激荡人心，以其激昂之气势、振奋之精神将“舞武融合”提升到最高境界。英歌舞也是当地人民在 庆祝丰收、祈求平安等重要场合表演的一种民间舞蹈。（英歌舞为赠送项目，如因政府征用等不可抗力原因导致无法参观不作赔偿），后前往乘坐【汕头轮渡】，汕头轮渡运营于汕头内海湾，不仅是连接汕头南北两岸的交通工具，也是许多游客喜爱的网红打卡点。后乘车返回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南澳网红灯塔-渔民体验-青澳湾-自然之门-围炉煮茶（含早晚餐）
                <w:br/>
                早餐后乘车前往《国家地理杂志》评选为“广东最美的岛屿”—【南澳岛】，游览车游海上巨龙—【南澳跨海大桥】，领略海上奇观，南澳大桥是全省最长的一座跨海大桥，全长 11．08 公里，采用塔、墩、梁固结体系，其优点是抗风性能强，抗震、防撞性能好，项目总投资为 12 亿元。打卡网红灯塔——【启航广场-长山尾灯塔】，新建的这座灯塔，塔身红艳醒目，背景就是让天堑变通途的南澳大桥 ，已成为抵岛打卡第一点。
                <w:br/>
                安排南澳特色鱼排小众体验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午餐自理后游览【自然之门】粤东南澳北回归线标志塔设计，漫步于中国最美海岸线—【青澳湾天然沙滩泳场】，素有“东方夏威夷”之称的青澳湾。金黄柔软的沙湾绵延 2400 多米，坡度平缓，沙质洁净，是广省两个 A 级沐浴海滩之一。
                <w:br/>
                独家安排： 
                <w:br/>
                乘车前往南澳海边营地，这里可以远离城市的喧嚣这里碧海蓝天细软的沙轻抚脚底，漫步沙滩聆听海浪低吟感受海风轻抚让身心与自然融为一体。傍晚时分，这里还是南澳最佳的落日观赏地。
                <w:br/>
                【围炉煮茶】傍晚时分，约上小伙伴，煮上一壶茶，看看大海，听听涛声，赏赏夕阳，拍拍照片，在风景里看风景，这才是在海边最舒服的打开方式。
                <w:br/>
                晚餐安排落日龙虾海鲜火锅。
                <w:br/>
                晚上还可以参加营地组织的篝火晚会、沙滩K歌等活动，尽情的放松自我。（篝火为营地赠送项目，如因天气、营地接待人数不到25人或其他不可抗力原因导致无法安排不作赔偿）
                <w:br/>
                乘车返回酒店休息。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龙湖古寨-泰佛殿-韩文公祠-湘子桥-潮州古城（含早午餐）
                <w:br/>
                早餐后，乘车前往千年历史文化古城【潮州】，游览千年古寨【龙湖古寨】，位于广东省潮州市潮安区龙湖镇护堤路旁，地处韩江中下游之滨。面积约1.5平方千米，始创于宋，围寨于明，繁盛于清，见证了潮汕地区从农耕时代到商业时代的历史变迁。继而乘车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午餐享用牛肉火锅任吃宴请不要浪费。（温馨提示：如套餐菜品全部吃完，不饱的情况下可以再加菜（规定的菜品），保证大家吃好吃饱，切勿浪费食物，浪费按50元/斤收费，拒绝自带酒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午餐后前往【韩文公祠】（逢周一闭馆）是中国现存最早纪念唐代文学家韩意的祠庙。韩文公祠主体建筑分前后二进，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如遇周一韩文公祠闭馆该景点则改为青龙古庙）步行前往【湘子桥】（含上桥），观赏我国的四大古桥之一“过河拆桥”，又称“广济桥”，是我国第一座启闭式石桥，设计非常独特。两边是石墩，有精美的亭台楼阁，中间则是 18 座古浮桥相连，在浮桥上走一走，感觉十分奇妙。游览潮州古城七城门楼之首【广济楼】，民间俗称“东门楼”是潮州名城的主要标志和重要关闸。【开元寺】千年名刹、皇家寺院，整座寺院保留了唐代平面布局，欣赏潮汕古代寺庙巧夺天工的建筑工艺。前往【老茶馆】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牌坊街】徒步畅游古城老街，沿途观赏古民居。晚上于古城内自由寻觅潮汕小吃，22 座承载着深厚历史积淀的牌坊，将带给您强烈的视觉和心灵震撼。晚上欣赏【一江两岸灯光盛宴】（每晚19:00-22:00亮灯,广济桥“光影秀”每晚20:00整点开始，如因检修或政策性需要暂停夜景亮灯或其它不可抗力原因导致无法参观不作赔偿），后入住酒店。
                <w:br/>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潮汕站→广州
                <w:br/>
                早餐后, 于指定时间在酒店大堂集合后，乘车赴动车站，结束愉快旅途！
                <w:br/>
                【温馨提示】：
                <w:br/>
                1.当日返程，请检查好自身行李、身份证件等，以免遗失！
                <w:br/>
                2.酒店规定12:00点须退房，如超时产生房费请自理，旅游旺季一般提前2-3小时送至车站！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【交通】当地正规空调旅游大巴车，保证一人一正座。
                <w:br/>
                【住宿】全程舒适型酒店 
                <w:br/>
                汕头酒店：皇格酒店 纳轩酒店、金乐酒店、虹泰酒店、潮泰致尚酒店 格林豪泰酒店、等同级酒店
                <w:br/>
                潮州酒店：潮州西尔蒙酒店、凯旋酒店、索顿酒店、兰桂坊酒店、云和酒店、爱琴海酒店、兰欧公寓等同级酒店
                <w:br/>
                南澳1晚酒店：南海阁、 世纪海景酒店、 海韵华轩酒店、天海酒店、 铂雅酒店、 维亚纳酒店、 瀛归客栈、 南澳宾馆等同级酒店
                <w:br/>
                【用餐】3早3正。牛肉火锅任吃宴，十全功夫茶宴（不用餐不退；8人以下现退餐）
                <w:br/>
                【门票】行程内所含景点首道大门票（如所含景点有享受优待票的，均按旅游社团队协议价退还差价
                <w:br/>
                赠送景点不去不退，无优待票政策，导游有权根据实际调整景点游览先后顺序）
                <w:br/>
                【导游】全程导游讲解服务；（8人以上安排导游 ，不足8人将安排司兼旅游管家）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4、儿童报名：仅含车位、导服、早餐，2正餐（牛肉任吃宴+十全功夫茶宴），产生其他费用自理。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2026-04-05T21:59:06+08:00</dcterms:created>
  <dcterms:modified xsi:type="dcterms:W3CDTF">2026-04-05T21:59:06+08:00</dcterms:modified>
</cp:coreProperties>
</file>

<file path=docProps/custom.xml><?xml version="1.0" encoding="utf-8"?>
<Properties xmlns="http://schemas.openxmlformats.org/officeDocument/2006/custom-properties" xmlns:vt="http://schemas.openxmlformats.org/officeDocument/2006/docPropsVTypes"/>
</file>