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妈屿岛-潮博馆-英歌舞-网红轮渡 （含午餐）
                <w:br/>
                早上乘坐于11点前抵达的班次，前往“中国潮菜之乡”潮汕，抵达后由工作人员接团，乘车前往餐厅享用潮汕卤鹅宴，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赠送——观看【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英歌舞为赠送项目，如因政府征用等不可抗力原因导致无法参观不作赔偿），后前往乘坐【汕头轮渡】，汕头轮渡运营于汕头内海湾，不仅是连接汕头南北两岸的交通工具，也是许多游客喜爱的网红打卡点。后乘车返回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南澳网红灯塔-渔民体验-青澳湾-自然之门-围炉煮茶（含早晚餐）
                <w:br/>
                早餐后乘车前往《国家地理杂志》评选为“广东最美的岛屿”—【南澳岛】，游览车游海上巨龙—【南澳跨海大桥】，领略海上奇观，南澳大桥是全省最长的一座跨海大桥，全长 11．08 公里，采用塔、墩、梁固结体系，其优点是抗风性能强，抗震、防撞性能好，项目总投资为 12 亿元。打卡网红灯塔——【启航广场-长山尾灯塔】，新建的这座灯塔，塔身红艳醒目，背景就是让天堑变通途的南澳大桥 ，已成为抵岛打卡第一点。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午餐自理后游览【自然之门】粤东南澳北回归线标志塔设计，漫步于中国最美海岸线—【青澳湾天然沙滩泳场】，素有“东方夏威夷”之称的青澳湾。金黄柔软的沙湾绵延 2400 多米，坡度平缓，沙质洁净，是广省两个 A 级沐浴海滩之一。
                <w:br/>
                独家安排： 
                <w:br/>
                乘车前往南澳海边营地，这里可以远离城市的喧嚣这里碧海蓝天细软的沙轻抚脚底，漫步沙滩聆听海浪低吟感受海风轻抚让身心与自然融为一体。傍晚时分，这里还是南澳最佳的落日观赏地。
                <w:br/>
                【围炉煮茶】傍晚时分，约上小伙伴，煮上一壶茶，看看大海，听听涛声，赏赏夕阳，拍拍照片，在风景里看风景，这才是在海边最舒服的打开方式。
                <w:br/>
                晚餐安排落日龙虾海鲜火锅。
                <w:br/>
                晚上还可以参加营地组织的篝火晚会、沙滩K歌等活动，尽情的放松自我。（篝火为营地赠送项目，如因天气、营地接待人数不到25人或其他不可抗力原因导致无法安排不作赔偿）
                <w:br/>
                乘车返回酒店休息。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龙湖古寨-泰佛殿-韩文公祠-湘子桥-潮州古城（含早午餐）
                <w:br/>
                早餐后，乘车前往千年历史文化古城【潮州】，游览千年古寨【龙湖古寨】，位于广东省潮州市潮安区龙湖镇护堤路旁，地处韩江中下游之滨。面积约1.5平方千米，始创于宋，围寨于明，繁盛于清，见证了潮汕地区从农耕时代到商业时代的历史变迁。继而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步行前往【湘子桥】（含上桥），观赏我国的四大古桥之一“过河拆桥”，又称“广济桥”，是我国第一座启闭式石桥，设计非常独特。两边是石墩，有精美的亭台楼阁，中间则是 18 座古浮桥相连，在浮桥上走一走，感觉十分奇妙。游览潮州古城七城门楼之首【广济楼】，民间俗称“东门楼”是潮州名城的主要标志和重要关闸。【开元寺】千年名刹、皇家寺院，整座寺院保留了唐代平面布局，欣赏潮汕古代寺庙巧夺天工的建筑工艺。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牌坊街】徒步畅游古城老街，沿途观赏古民居。晚上于古城内自由寻觅潮汕小吃，22 座承载着深厚历史积淀的牌坊，将带给您强烈的视觉和心灵震撼。晚上欣赏【一江两岸灯光盛宴】（每晚19:00-22:00亮灯,广济桥“光影秀”每晚20:00整点开始，如因检修或政策性需要暂停夜景亮灯或其它不可抗力原因导致无法参观不作赔偿），后入住酒店。
                <w:br/>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2.酒店规定12:00点须退房，如超时产生房费请自理，旅游旺季一般提前2-3小时送至车站！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