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丨西安往返 (可配联运）丨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FHXY-US1740986017d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吉林省-西安区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联运地-西安
                <w:br/>
                客人自行乘坐国内联运航班或搭乘动车前往西安。下午三点后，自行前往入住西安机场附近酒店。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西安指定酒店（具体以实际出团书是为准）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 KE053 ICNHNL 2105/1035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夏威夷✈旧金山
                <w:br/>
                乘机飞往美国西部城市-旧金山。
                <w:br/>
                【旧金山】旧金山属亚热带地中海气候，拥有享誉世界的旧金山湾区、金门大桥和渔人码头，气候冬暖夏凉、阳光充足，临近众多美国国家公园和加州葡萄酒产地纳帕谷，被誉为“最受美国人欢迎的城市”。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旧金山-金门大桥-艺术宫-九曲花街-渔人码头-17 英里-加州小镇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游毕，送往酒店休息，结束当天行程。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加州小镇-丹麦小镇-圣塔芭芭拉-圣塔芭芭拉法院钟楼-圣塔芭芭拉码头-洛杉矶-星光大道-杜 比剧院-中国大剧院-比佛利山庄
                <w:br/>
                【丹麦小镇】（约 1 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洛杉矶-棕榈泉奥特莱斯-拉斯维加斯
                <w:br/>
                【棕榈泉奥特莱斯】（约 2 小时）拥有大约 130 家专卖店，标榜可省下购物预算 25%到 65%。包括 Coach、Dolce &amp;Gabbana、Escada、Giorgio Armani、Gucci、Max Mara、Polo Ralph Lauren、Prada、Miu Miu、Burberry、Donna Karan 等也相当受到消费者青睐。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拉斯维加斯-66 号公路-塞利格曼-科罗拉多大峡谷（南峡）-大峡谷国家公园地区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
                <w:br/>
                台老爷车；木棚搭建的老式加油站里的那些老款冰激凌机和各种古旧车牌……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大峡谷国家公园地区-羚羊彩穴-马蹄湾-圣乔治周边小镇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圣乔治周边小镇-布莱斯峡谷国家公园-锡安国家公园-盐湖城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盐湖城周边地区-摩门教会会议中心-盐湖城议会大厦-大盐湖-黄石森林保护区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分钟）位于犹他州西北部，北美洲最大的内陆盐湖，西半球最大咸水湖。游毕，送往酒店休息，结束当天行程。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盐湖城✈水牛城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水牛城-尼亚加拉大瀑布-华盛顿
                <w:br/>
                【尼亚加拉大瀑布】（约 40 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 雷丁市场-独立宫-自由钟-纽约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分钟）国会山庄外墙全部使用白色大理石，通体洁白，给人一种神圣、纯洁的感受，美国人把它当作是民有、民治、民享政权的象征。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CheeseSteak，就像一场热火朝天的秀。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纽约-大都会博物馆-自由女神游船-华尔街-联合国总部大厦-洛克斐勒广场-第五大道-时代广 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首尔✈西安
                <w:br/>
                抵达西安咸阳国际机场后，散团，结束此次行程。或自行乘坐国内联运航班或搭乘动车，返回联运地。
                <w:br/>
                （温馨提示：联运方式、出发日期、时间、航班以旅行社最终确定为准！）
                <w:br/>
                交通：参考航班：KE811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赠送去程西安机场附近住宿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2025-05-22T14:35:18+08:00</dcterms:created>
  <dcterms:modified xsi:type="dcterms:W3CDTF">2025-05-22T14:35:18+08:00</dcterms:modified>
</cp:coreProperties>
</file>

<file path=docProps/custom.xml><?xml version="1.0" encoding="utf-8"?>
<Properties xmlns="http://schemas.openxmlformats.org/officeDocument/2006/custom-properties" xmlns:vt="http://schemas.openxmlformats.org/officeDocument/2006/docPropsVTypes"/>
</file>