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【大美恩施】湖北双飞5天｜恩施大峡谷·云龙河地缝｜屏山大峡谷（或腾龙洞）｜清江大峡谷·蝴蝶岩｜狮子关｜梭布垭石林｜女儿城｜地心谷｜仙山贡水｜纯玩行程单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JSJ-HB20251112DMESS5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D1：广州-荆州CZ6659（ 0715- 0905）
                <w:br/>
                D5：荆州-广州CZ6660（0955-1200）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【屏山大峡谷】“中国仙本那”“东方的诺亚方舟”或世界溶洞奇观【腾龙洞】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【仙山贡水】文澜桥步行至墨达楼,花灯璀璨,仿佛穿越时空回到了古代
                <w:br/>
                ◎贴心安排
                <w:br/>
                1）豪华旅游车专车专用，不套团，核心景区深度游！
                <w:br/>
                2）景区交通明明白白消费，充足时间游览，品质畅玩！
                <w:br/>
                3）出行交通：广州-荆州飞机5天往返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广州-荆州沙市机场（CZ6659/07：15-09：05）-地心谷
                <w:br/>
                早上广州白云机场集合乘坐飞机前往荆州（参考航班：CZ6659/07：15-09：05 具体时间以实际出票为准）抵达后乘车前往【地心谷景区】（车程约3.5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梭布垭，恩施大峡谷·云龙河地缝，宣恩仙山贡水
                <w:br/>
                早餐后前往【梭布垭石林】（车程约1.5小时，游玩时间约2小时）有“天然氧吧”“戴冠石林”之称，位于恩施市太阳河乡，为全国最大奥陶纪灰岩戴冠石林，景区总面积21平方公里，属典型的喀斯特地貌。游莲花寨，犀牛沟和磨子沟等景区，整个石林景区若一只巨大的葫芦，四周翠屏环绕、群峰竞秀、林中遍布奇岩怪石、形状各异，有的婀娜多姿，有的峥嵘雄奇，有的形若苍鹰望月，有的神似仙女回眸，有的恰似龙争虎斗，有的酷肖莲花朵朵。后前往游览【恩施大峡谷】后乘坐景区交通车进入景区，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狮子关，屏山大峡谷（或腾龙洞），女儿城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因天气等特殊情况临时闭园，我社更换景点为【腾龙洞景区】门票费用不增不减，未含腾龙洞景交22元/人，自愿自理洞内电瓶车10元/人）
                <w:br/>
                随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清江大峡谷·蝴蝶岩  -荆州
                <w:br/>
                早餐后【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下午乘车赴荆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荆州沙市机场-广州（CZ6660/09：55-12：00）
                <w:br/>
                早餐后乘车前往荆州沙市机场出发返回广州（参考航班CZ6660/09：55-12：00）结束愉快的旅行。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3晚网评三钻酒店，特别安排1晚女儿城内特色民宿（标准双人间，每成人每晚一个床位；行程所列酒店如因节假日房间爆满或政策原因酒店被征用等特殊原因无法安排，我社将换用同等级别酒店，但不赔偿任何损失）请自备一次性用品；
                <w:br/>
                （1）单房差补400元/人，退房差200元/人
                <w:br/>
                （2）参考酒店：荆州燕东国际或同级，宣恩新欣、上悦或同级，恩施女儿楼、土家客栈或同级，高坪阳烁智能酒店或同级。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元/人/餐+1船餐30元/人/餐+1餐特色餐恩施摔碗酒40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7、●未含往返机票税180元/成人；40元/儿童（若临时有调整，具体以航班政策为准），报名时收取
                <w:br/>
                8、●未含景区交通200元/人：屏山大峡谷船票及景交80元/人，恩施大峡谷地面缆车30元/人，地心谷30元/人，梭布垭30元/人，狮子关30元/人（合计：200元/人）报名时收取；特别备注：若屏山大峡谷闭园未开放，刚此景点更换为“腾龙洞景区”，则必销景区交通合计（腾龙洞景交22元+恩施大峡谷地面缆车30元/人+地心谷景交30+梭布垭景交30+狮子关30元景交）=142元/人
                <w:br/>
                9、自愿自理：
                <w:br/>
                地心谷玻璃桥70元/人；观光电梯35元/人；悬崖列车90元/人；地心奇航60元/人。
                <w:br/>
                恩施大峡谷云龙地缝小蛮腰电梯30元/人。
                <w:br/>
                屏山大峡谷自愿自理悬浮拍照小木船30元/人。
                <w:br/>
                其它不含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往返机票税费180元/人（若临时有调整，具体以航司政策为准），报名时收取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必销景交</w:t>
            </w:r>
          </w:p>
        </w:tc>
        <w:tc>
          <w:tcPr/>
          <w:p>
            <w:pPr>
              <w:pStyle w:val="indent"/>
            </w:pPr>
            <w:r>
              <w:rPr>
                <w:rFonts w:ascii="宋体" w:hAnsi="宋体" w:eastAsia="宋体" w:cs="宋体"/>
                <w:color w:val="000000"/>
                <w:sz w:val="20"/>
                <w:szCs w:val="20"/>
              </w:rPr>
              <w:t xml:space="preserve">
                未含景区交通200元/人：屏山大峡谷船票及景交80元/人，恩施大峡谷地面缆车30元/人，地心谷30元/人，梭布垭30元/人，狮子关30元/人（合计：200元/人）报名时收取
                <w:br/>
                ；特别备注：若屏山大峡谷因恶劣天气等不可抗拒因素临时闭园，刚此景点更换为“腾龙洞景区”，则必销景区交通合计（腾龙洞景交22元+恩施大峡谷地面缆车30元/人+地心谷景交30+梭布垭景交30+狮子关30元景交）=142元/人，差价导游再当地现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恩施大峡谷云龙地缝小蛮腰电梯30元/人。
                <w:br/>
                屏山大峡谷自愿自理悬浮拍照小木船30元/人（或腾龙洞洞内电瓶车10元/人）。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正餐半价餐费、不含门票、不含床位费（含早餐）、含往返大交通费用，如超高产生门票及其他费用由家长现付（超1.2米及以上儿童补门票323元/人+必消景交200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2025-12-18T08:42:51+08:00</dcterms:created>
  <dcterms:modified xsi:type="dcterms:W3CDTF">2025-12-18T08:42:51+08:00</dcterms:modified>
</cp:coreProperties>
</file>

<file path=docProps/custom.xml><?xml version="1.0" encoding="utf-8"?>
<Properties xmlns="http://schemas.openxmlformats.org/officeDocument/2006/custom-properties" xmlns:vt="http://schemas.openxmlformats.org/officeDocument/2006/docPropsVTypes"/>
</file>