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迪拜6天奢华|七星帆船酒店|迪拜|阿布扎比|沙迦|阿之曼（广州EK）行程单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AA20250369FH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广州-迪拜   EK363  00:15/04:05      每天一班直航   飞行时间约7小时50分钟
                <w:br/>
                第6天 迪拜-广州   EK362  10:15/22:00     每天一班直航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【新晋网红景点】
                <w:br/>
                阿布扎比亚伯拉罕诸教之家，融入三大宗教文化，促进宗教之间的对话与交流！
                <w:br/>
                参观迪拜酋长皇室骆驼牧场，喂骆驼+与骆驼拍照+看骆驼比赛+网红金箔咖啡！
                <w:br/>
                【5557·帆船 皇室奢华酒店】 ”去迪拜，必住帆船！豪叹中东油王奢华人生！“
                <w:br/>
                （1）1晚迪拜JUMEIRAH皇室奢华集团旗下：被誉称为世界上唯一“七星级”帆船酒店，包含奢华自助早餐
                <w:br/>
                170平方复式海景套房，一望无际的浩瀚波斯湾就在眼前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
                <w:br/>
                （3）1晚首都阿布扎比市区国际五星酒店
                <w:br/>
                【选土豪航】优选被Skytrax评选为全球最佳的阿联酋航空广州直航往返迪拜，尊贵舒适
                <w:br/>
                世界一流机舱餐饮&amp;支装美酒&amp;全球No.1娱乐&amp;星空模拟系统&amp;专用航站楼免税购物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逛逛卓美亚运河古堡集市,把帆船酒店作为背景来张绝美合影
                <w:br/>
                参观阿拉伯文化之都“沙迦之心”遗产区-沙迦伊斯兰文明博物
                <w:br/>
                参观沙迦考古博物馆
                <w:br/>
                参观那不达大宅博物馆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在领队带领下办理登机手续后，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
                <w:br/>
                参考航班：EK363  00:15/04:05  每天一班直航  飞行时间约7小时50分钟
                <w:br/>
                飞机上享用早餐，清晨约04：05（即北京时间约08：05）抵达阿联酋航空专用的迪拜三号航站楼，入境过关时须照眼膜，拿取行李后，与导游会合。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交通：飞机、大巴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阿布扎比市区国际酒店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外观【朱梅拉清真寺】（约10分钟），迪拜最大最美清真寺。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WADI水上乐园（价值65美金/人，如遇夏季维修或关闭）；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注意：您也可以放弃夜海游船项目（赠送项目，无费用可退，敬请谅解），更多时间在帆船酒店享受，客人可以自行留在帆船酒店选择喜好餐厅并提前预定用餐，如空中旋转餐厅或海底世界餐厅、阿拉伯皇宫餐厅、JUNSUI亚洲餐厅；或选择旁边的古堡度假村数十个特色餐厅用餐，丰俭由人，自由点餐，餐标约RMB80以上，在此尽情享受奢华时光！备注：迪拜酒店消费均可刷国际信用卡。自由付费用餐即可，与家人或伴侣或闺蜜一起静享奢华阿拉伯海湾梦幻夜晚】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晚餐：游船自助晚餐   </w:t>
            </w:r>
          </w:p>
        </w:tc>
        <w:tc>
          <w:tcPr/>
          <w:p>
            <w:pPr>
              <w:pStyle w:val="indent"/>
            </w:pPr>
            <w:r>
              <w:rPr>
                <w:rFonts w:ascii="宋体" w:hAnsi="宋体" w:eastAsia="宋体" w:cs="宋体"/>
                <w:color w:val="000000"/>
                <w:sz w:val="20"/>
                <w:szCs w:val="20"/>
              </w:rPr>
              <w:t xml:space="preserve">迪拜帆船酒店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早上享用【被誉称为“七星级”帆船酒店奢华自助早餐】（不用餐不退费），帆船酒店规定最迟12:00退房。
                <w:br/>
                中午享用【中式小火锅或中式团餐】，满足中国胃。
                <w:br/>
                前往【乘坐世界最先进的无人驾驶轻轨俯瞰被评为“世界第八大奇迹”的棕榈岛】，全方位游览各式豪华建筑群，外观耗资15亿美元仿造传说失落海底古城的【被誉称为“六星级”亚特兰蒂斯酒店】。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早餐：帆船酒店奢华自助早餐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参考航班：EK362  10:15/22:00  每天一班直航  飞行时间约7小时45分钟
                <w:br/>
                早上享用所入住酒店自助早餐（或改成打包早餐）。
                <w:br/>
                迪拜时间约06：15乘车集合前往迪拜国际机场阿联酋航空专用第三号航站楼搭乘阿联酋航空返回广州，入海关后尽享世界鼎级机场免税店购物乐趣（请注意登机时间，误机请自理）。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
                <w:br/>
                （1）如若单人无法安排与同性团友入住，须补全程单房差共（随团款支付）：
                <w:br/>
                4月5-4月20；4月26-5月10期间入住按人民币9500元/人；
                <w:br/>
                3月31-4月4；4月21-25期间入住按人民币7500元/人；
                <w:br/>
                5月11-6月7期间入住按人民币6500元/人；
                <w:br/>
                6月8-9月30（夏季促销）期间入住按人民币5500元/人；
                <w:br/>
                （2）如若单人在其亲朋好友房间全程加床不需加收单间差，注意：单人须在其他亲朋好友同意情况下方可加床。
                <w:br/>
                但因加床费用昂高，并无费用可退；帆船酒店加床房间最多允许3位成人或2位成人及2位不占床12岁以下儿童；
                <w:br/>
                注意：此团领队与客人入住不同酒店，敬请知悉。
                <w:br/>
                （3）全程不占床12岁以下儿童报名：
                <w:br/>
                6月8-9月30（夏季促销）期间入住退回人民币3000元/人；3月31-6月5期间入住退回人民币4000元/人。
                <w:br/>
                报价不包含服务费1500元/人，随团款支付（大人儿童同价）！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2025-12-14T01:41:36+08:00</dcterms:created>
  <dcterms:modified xsi:type="dcterms:W3CDTF">2025-12-14T01:41:36+08:00</dcterms:modified>
</cp:coreProperties>
</file>

<file path=docProps/custom.xml><?xml version="1.0" encoding="utf-8"?>
<Properties xmlns="http://schemas.openxmlformats.org/officeDocument/2006/custom-properties" xmlns:vt="http://schemas.openxmlformats.org/officeDocument/2006/docPropsVTypes"/>
</file>