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高加索三国12天|纯玩|五星|亚美尼亚|格鲁吉亚|阿塞拜疆|（乌鲁木齐CZ）行程单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AA20250386FH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国际航班参考：CZ5091  2030/22：15（飞行约5小时35分）    
                <w:br/>
                第十一天国际航班参考：CZ6024 22：40-07：00+1（飞行约4.20小时）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	中国南方航空乌鲁木齐起止，全国联运，赠送全国联运
                <w:br/>
                加飞一段内陆飞机，行程更轻松
                <w:br/>
                品质保障	优秀专业领队，中文导游，20人VIP小团，无购物，尽享纯玩
                <w:br/>
                酒店住宿	全程五星级酒店住宿，尊享每晚安心睡眠
                <w:br/>
                行程特色	埃里温进，巴库出，一次揽尽高加索风情
                <w:br/>
                一座高山：普罗米修斯的被缚之地“最接近上帝的地方”高加索山
                <w:br/>
                三个国家：亚美尼亚－格鲁吉亚－阿塞拜疆，三个民族延续千年的恩怨情仇
                <w:br/>
                六处遗产：从史前先民的壁画，神话传说的遗物，到古代文明的艺术结晶，为您展现六处世界遗产的风采 
                <w:br/>
                【亚美尼亚】埃奇米阿津大教堂、教堂群及兹瓦尔特诺茨考古遗址
                <w:br/>
                【格鲁吉亚】瓦尔泽亚洞穴城、姆茨赫塔古城、巴格拉特大教堂
                <w:br/>
                【阿塞拜疆】少女塔+希尔旺沙宫、戈布斯坦国家公园
                <w:br/>
                塞凡湖：“高加索的明镜”，赏湖面上的白云雪山
                <w:br/>
                瓦尔泽亚洞穴城：长在悬崖上的城市
                <w:br/>
                博尔诺米：沙俄皇室的后花园
                <w:br/>
                斯大林博物馆：官方认证，探秘斯大林故居和斯大林专列
                <w:br/>
                卡兹别克山：距离上帝最近的地方，惊叹高加索山脉和雪山美景
                <w:br/>
                西格纳吉：葡萄酒发源地，爱情小镇，行走石板路，感受浪漫文化
                <w:br/>
                巴库：“高加索小迪拜”，感受高加索地区最大最国际化的大都会
                <w:br/>
                特别安排	游览世界最著名的博尔久米小镇，并品尝180年历史的天然天然矿泉水
                <w:br/>
                参观亚美尼亚最大、最古老的牌子亚拉拉特白兰地酒厂，并品尝白兰地美酒
                <w:br/>
                亚美尼亚DUDUK嘟嘟克笛演奏特色表演及当地特色晚餐
                <w:br/>
                空车缆车俯瞰第比利斯+越野车游卡兹别克山
                <w:br/>
                异域美食	亚美尼亚：塞凡湖烤鱼餐
                <w:br/>
                格鲁吉亚：格鲁吉亚特色烤肉配红酒餐、瓦尔泽亚洞穴餐
                <w:br/>
                阿塞拜疆：皇帝手抓饭+里海烤鱼餐
                <w:br/>
                探访葡萄酒发源地，参观古老酒庄；参观白兰地工厂，品鉴纯正葡萄酒；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全国各地（飞机）乌鲁木齐（飞机）埃里温（亚美尼亚）
                <w:br/>
                国际航班参考：CZ5091  2030/22：15（飞行约5小时35分）                             
                <w:br/>
                于乌鲁木齐国际机场集合，搭乘航班前往亚美尼亚首都埃里温。
                <w:br/>
                抵达后接机，前往餐厅享用晚餐。
                <w:br/>
                晚餐后入住酒店休息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埃里温当地酒店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埃里温-塞凡湖-埃里温
                <w:br/>
                早餐后乘车前往非常著名的避暑胜地塞凡湖，是高加索最大的高山湖泊，夏季来塞凡湖消暑纳凉，冬季来这里感受世界只剩雪山和你对望的震撼，一年四季塞凡湖都能给你带来惊喜。宝石蓝般的湖水，倒映着蓝天白云，和远处巍峨的雪山，构成了一幅绝美的水墨画，在这里可不敢大声说话，恐怕惊扰了这片静谧之地。
                <w:br/>
                乘船游览塞凡湖，湖光山色尽收眼底。
                <w:br/>
                随后参观塞凡湖修道院（入内，约30分钟）
                <w:br/>
                午餐特别安排塞凡湖烤鱼餐。
                <w:br/>
                餐后特别安排塞凡湖边享受一杯咖啡，欣赏湖边美景，尽享惬意时光。
                <w:br/>
                下午前往亚美尼亚首都埃里温，埃里温市区观光：埃里温阶梯广场是一个依山而建的楼梯形建筑，长长的台阶间，每一级都是一个空中花园，清泉喷涌流淌形成小瀑布，点缀着各种富有想象力的雕塑。走上顶层可看到耶烈万的景色，以及在天晴的时候还可远望到亚拉腊山。
                <w:br/>
                埃里温共和国广场“亚美尼亚古典式”风格建筑，以亚美尼亚盛产的红、粉、白各色岩石建造，呈现出粉红色的色调。
                <w:br/>
                游览依山而建的卡菲斯扬美术馆（外观），美术馆位于埃里温市中心地区，以其的阶梯形喷泉而闻名。
                <w:br/>
                随后参观亚美尼亚种族灭绝纪念馆（入内，约1小时），建于1965年埃里温爆发纪念种族灭绝50周年示威之后。纪念馆规模不大，展览内容则涵盖广泛，包括种族灭绝前奥斯曼帝国内亚美尼亚人状况，种族灭绝行动本身，当时世界各国反应，及种族灭绝对后来历史的影响。馆外则有种族灭绝纪念碑、长明火、纪念墙，及前来参观各国元首栽种的纪念树等。
                <w:br/>
                晚餐后入住酒店休息。
                <w:br/>
                交通：大巴
                <w:br/>
              </w:t>
            </w:r>
          </w:p>
        </w:tc>
        <w:tc>
          <w:tcPr/>
          <w:p>
            <w:pPr>
              <w:pStyle w:val="indent"/>
            </w:pPr>
            <w:r>
              <w:rPr>
                <w:rFonts w:ascii="宋体" w:hAnsi="宋体" w:eastAsia="宋体" w:cs="宋体"/>
                <w:color w:val="000000"/>
                <w:sz w:val="20"/>
                <w:szCs w:val="20"/>
              </w:rPr>
              <w:t xml:space="preserve">早餐：酒店早餐     午餐：塞凡湖鳟鱼餐     晚餐：当地晚餐   </w:t>
            </w:r>
          </w:p>
        </w:tc>
        <w:tc>
          <w:tcPr/>
          <w:p>
            <w:pPr>
              <w:pStyle w:val="indent"/>
            </w:pPr>
            <w:r>
              <w:rPr>
                <w:rFonts w:ascii="宋体" w:hAnsi="宋体" w:eastAsia="宋体" w:cs="宋体"/>
                <w:color w:val="000000"/>
                <w:sz w:val="20"/>
                <w:szCs w:val="20"/>
              </w:rPr>
              <w:t xml:space="preserve">埃里温当地酒店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埃里温—加尼—亚拉拉特—埃里温
                <w:br/>
                酒店早餐后，驱车前往加尼，参观加尼神庙（入内，约30分钟），是亚美尼亚境内唯一的希腊化神庙建筑。
                <w:br/>
                随后前往参观上阿扎特峡谷（约30分钟）。随后前往参观2000年被列入《世界遗产名录》的格加尔德修道院/岩洞教堂（入内，约40分钟），也被称为圣矛修道院。它是中世纪亚美尼亚修道院，是迄今为止整体建筑和装饰艺术保存最好、最完整的代表。
                <w:br/>
                中午走访当地人家，体验地道农家乐午餐，参观亚美尼亚面包–Lavash的制作流程
                <w:br/>
                前往霍尔维拉普修道院（又名深坑修道院）入内，约1小时），这里指的是引导亚美尼亚皈依基督教的圣格里高利在获得合法身份以前，被亚美尼亚国王Tiridates三世囚禁其中的深坑。传说深坑内遍布毒虫，圣格里高利在这里被囚13年，靠着奇迹和一位妇女暗中接济活了下来。现在这里是亚美尼亚重要朝圣地之一，建有若干座教堂，深坑内也设有祭坛。这里也是雪山观景的好地方，如果天气好的话，可以看到亚美尼亚著名的亚拉拉特雪山。亚拉拉特山（又译亚拉腊山），亚拉拉特山俯瞰着亚美尼亚的首都埃里温，同时也是该国之精神象征，《创世纪》一书中记载，诺亚方舟在大洪水后，最后停泊的地方就在亚拉拉特山上。其坐落在土耳其的东北边界附近，是该国最高峰。
                <w:br/>
                特别安排前往亚美尼亚最大、最古老的牌子亚拉拉特白兰地酒厂，并品尝白兰地美酒（入内，约30分钟）。法国白兰地世界闻名，其实亚美尼亚酿造的白兰地同样品质优越，誉满世界。1901年的巴黎国际酒展上，亚美尼亚的白兰地获得了高奖项，成为除法国干邑地区之外被授权使用“干邑”名称的白兰地。据说在1945年雅尔塔会议时，斯大林曾用亚美尼亚的白兰地招待丘吉尔，丘吉尔对亚美尼亚的白兰地赞不绝口，此后斯大林每个月都会给丘吉尔寄去一箱亚美尼亚白兰地。
                <w:br/>
                晚上特别安排亚美尼亚DUDUK嘟嘟克笛演奏特色表演及当地特色晚餐。据西方学者考究，已存在地球1500年Duduk是具有灵魂和情感的乐器，它是人类精神净化后的谐音，从它小小的指孔中吹出的，是亚美尼亚苦难历史的悲音，同时又是对现实的赞歌一亚美尼亚人对光明生活的追求和向往，他们的信念是正直而巨大的力量。
                <w:br/>
                夜宿埃里温。
                <w:br/>
                交通：大巴
                <w:br/>
              </w:t>
            </w:r>
          </w:p>
        </w:tc>
        <w:tc>
          <w:tcPr/>
          <w:p>
            <w:pPr>
              <w:pStyle w:val="indent"/>
            </w:pPr>
            <w:r>
              <w:rPr>
                <w:rFonts w:ascii="宋体" w:hAnsi="宋体" w:eastAsia="宋体" w:cs="宋体"/>
                <w:color w:val="000000"/>
                <w:sz w:val="20"/>
                <w:szCs w:val="20"/>
              </w:rPr>
              <w:t xml:space="preserve">早餐：酒店早餐     午餐：当地午餐     晚餐：DUDUK笛演奏特色表演及晚餐   </w:t>
            </w:r>
          </w:p>
        </w:tc>
        <w:tc>
          <w:tcPr/>
          <w:p>
            <w:pPr>
              <w:pStyle w:val="indent"/>
            </w:pPr>
            <w:r>
              <w:rPr>
                <w:rFonts w:ascii="宋体" w:hAnsi="宋体" w:eastAsia="宋体" w:cs="宋体"/>
                <w:color w:val="000000"/>
                <w:sz w:val="20"/>
                <w:szCs w:val="20"/>
              </w:rPr>
              <w:t xml:space="preserve">埃里温当地酒店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埃里温-埃奇米阿津-阿哈尔齐赫
                <w:br/>
                后前往参观埃奇米阿津大教堂与兹瓦尔特诺茨考古遗址（约40分钟），2000年作为世界文化遗产列入《世界遗产名录》。它是亚美尼亚第一座教堂，教堂里设有宝物馆，里面保存着无双珍宝和圣物，从诺亚方舟上的木片到曾刺入耶稣胸口的矛头，以及千年前彩绘的《福音》书等，走在教堂里，仿佛就像阅读一部基督教历史书。
                <w:br/>
                前往阿哈尔齐赫
                <w:br/>
                下午参观瓦尔泽亚洞穴，这是一个悬崖上的洞窟群，由地下修道院和堡垒组成，洞穴沿着悬崖延伸约五百米，多达十九层，历史上它是一个著名的洞穴城市。曾经有3000多个洞穴，可容纳4万人，但现在只有500多个洞穴，山城内的安息教堂，拥有极具历史价值的12世纪的壁画。如今瓦尔泽亚洞穴仍有一小部分僧人居住，但绝大部分已成为博物馆。
                <w:br/>
                晚餐于洞穴景观餐厅享用
                <w:br/>
                晚餐后入住酒店休息。
                <w:br/>
                交通：大巴
                <w:br/>
              </w:t>
            </w:r>
          </w:p>
        </w:tc>
        <w:tc>
          <w:tcPr/>
          <w:p>
            <w:pPr>
              <w:pStyle w:val="indent"/>
            </w:pPr>
            <w:r>
              <w:rPr>
                <w:rFonts w:ascii="宋体" w:hAnsi="宋体" w:eastAsia="宋体" w:cs="宋体"/>
                <w:color w:val="000000"/>
                <w:sz w:val="20"/>
                <w:szCs w:val="20"/>
              </w:rPr>
              <w:t xml:space="preserve">早餐：酒店早餐     午餐：当地餐厅午餐     晚餐：洞穴景观餐   </w:t>
            </w:r>
          </w:p>
        </w:tc>
        <w:tc>
          <w:tcPr/>
          <w:p>
            <w:pPr>
              <w:pStyle w:val="indent"/>
            </w:pPr>
            <w:r>
              <w:rPr>
                <w:rFonts w:ascii="宋体" w:hAnsi="宋体" w:eastAsia="宋体" w:cs="宋体"/>
                <w:color w:val="000000"/>
                <w:sz w:val="20"/>
                <w:szCs w:val="20"/>
              </w:rPr>
              <w:t xml:space="preserve">阿哈尔齐赫当地酒店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阿哈尔齐赫-博尔诺米-巴统
                <w:br/>
                早餐后前往博尔诺米国家自然保护区游览，博尔诺米从19世纪30年代开始为俄沙皇休养之地，也是前苏联著名的温泉疗养地，一年四季都适合旅游。博尔诺米苏打泉水富含多种矿物质，驰名欧美。
                <w:br/>
                游览拉巴提城堡（约30分钟），这是一个融合了伊斯兰风格和东正教的堡垒建筑，足见历史上这种复杂的冲突。城堡里的金顶清真寺耀眼夺目，登上碉楼，可环顾四周，俯瞰整个城市。
                <w:br/>
                下午前往格鲁吉亚海滨城市巴统
                <w:br/>
                抵达后晚餐，入住酒店休息。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巴统当地酒店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巴统一库塔伊西
                <w:br/>
                酒店早餐后，漫步巴统土耳其街。
                <w:br/>
                前往参观阿里和尼诺雕像 ：全球最神奇的人体雕塑这座雕塑有一个非常神奇的地方 ，就是它们会自动结合。在白天的时候 ，它们相隔数十米 ，深情地望 着对方 ，可是一到晚上七点左右 ，它们又会慢慢向对方靠近 ，身体相互结合 ，重叠在一起 ，似乎完美 演绎了一场爱情故事。不过 ，他们只能在一起 10 分钟 ，过了时间后又会重新分开 ，一天只能相遇一 次。 
                <w:br/>
                参观欧洲广场 ：巴统最中心地带，欧洲建筑集中地，这里有巴统最出名的剧场以及众多的酒店 ，围绕广场四周的建筑外形奇特 ，富有古典风情的同时又透着现代气息 ，看得有些眼花缭乱。在巴统开赌场是合法的 ，一到晚上 ，酒店巨大的霓虹灯招牌“CASINO” 相竞亮起 ，格外耀眼。
                <w:br/>
                后前往库塔伊西，入住酒店休息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库塔伊西当地酒店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库塔伊西-哥里-卡兹别克/古道里
                <w:br/>
                前往前苏联领导人约瑟夫•斯大林的故乡哥里（Gori）（游览约 1 个小时），哥里是格鲁吉亚的一座古老城镇，早在公元 7 世纪就已见文献记载。它位于格鲁吉亚中部、东南距首都第比利斯 76 公里，哥里人自豪地称自己的城市位于“格鲁吉亚的心脏”。 
                <w:br/>
                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来的纪念品，非常值得参观回味。 路上经过苏格友谊纪念墙，色彩斑斓友谊墙在雪上的对比下显得格外显眼，是每个游客的必经打卡处。
                <w:br/>
                乘车前往安南努利城堡（Ananuri)，城堡坐落在阿拉格维湖的半山之上，绿宝石般的湖水和蔚蓝的天空，衬托着典雅秀美的古堡，真如同走在童话之中。它曾经是私人军事城堡，它是 13 世纪 Aragvi 封建王朝时领主的城堡，也是军事要塞。18 世纪 Aragvi 王朝被推翻，这里随之也被之后的统治者占领，直到 19 世纪依然是城堡要塞。（游览约 20 分钟），此城堡由当时的佐治亚领主建于 16 世纪，目前依旧保持得相当完整。 
                <w:br/>
                路上经过苏格友谊纪念墙，色彩斑斓友谊墙在雪上的对比下显得格外显眼，是每个游客的必经打卡处。
                <w:br/>
                享用晚餐，入住酒店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卡兹别克/古道里当地酒店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卡兹别克-姆茨赫塔-第比利斯
                <w:br/>
                早餐后换乘当地越野车上山，一边在悬崖峭壁上前行，一边欣赏远处雪山的壮丽景色，来到山上的 Gergeti Trinity 修道院，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 5033 米，翻过这座山就是俄罗斯的北高加索地区。这座双锥形的死火山可以说是高加索各民族的圣山，总是浓墨重彩地出现在旅人的相片里。 
                <w:br/>
                午餐后中途在 Aragvi River 水坝（约 10 分钟）留影。
                <w:br/>
                前往被联合国教科文组织列为世界文化遗产的姆茨赫塔（Mtskheta）古城，姆茨赫塔曾是格鲁吉亚土地上最古老的王国---伊比里亚的都城。城中遗留一批古代建筑和 11-13 世纪的大教堂。它是整个格鲁吉亚艺术、文化和宗教中心，整个城市沿袭了11 世纪拜占庭时期圆屋顶和十字形平面的建筑风格。在 1994 年，全城被列入世界文化遗产。
                <w:br/>
                游览城镇中心最著名的斯维特特斯克维里（Sveti Tskhoveli）教堂，也叫做生命之柱教堂。传说耶稣的上衣就埋在斯维特斯克维里教堂的下面，同时它还是格鲁吉亚最古老 的教堂，据说是圣尼诺在格鲁吉亚建造的第一座教堂。
                <w:br/>
                随后远眺季瓦里（Jvari）修道院，修道院坐落在山顶，与姆兹赫塔的主显教堂遥相呼应。 
                <w:br/>
                返回第比利斯享用晚餐， 晚餐特别安排欣赏格鲁吉亚足尖舞表演及当地特色餐，以足尖舞释放热情正是格鲁吉亚舞蹈的特色之一，也是难度最大的部分。传说数千年前，为了追求一位美丽的姑娘，心中充满激情的小伙子在音乐的伴奏下，不时用膝盖和足尖在地上快速旋转，就是最早的足尖舞。入住酒店。
                <w:br/>
                交通：大巴
                <w:br/>
              </w:t>
            </w:r>
          </w:p>
        </w:tc>
        <w:tc>
          <w:tcPr/>
          <w:p>
            <w:pPr>
              <w:pStyle w:val="indent"/>
            </w:pPr>
            <w:r>
              <w:rPr>
                <w:rFonts w:ascii="宋体" w:hAnsi="宋体" w:eastAsia="宋体" w:cs="宋体"/>
                <w:color w:val="000000"/>
                <w:sz w:val="20"/>
                <w:szCs w:val="20"/>
              </w:rPr>
              <w:t xml:space="preserve">早餐：酒店早餐     午餐：当地午餐     晚餐：足尖舞表演及当地特色餐   </w:t>
            </w:r>
          </w:p>
        </w:tc>
        <w:tc>
          <w:tcPr/>
          <w:p>
            <w:pPr>
              <w:pStyle w:val="indent"/>
            </w:pPr>
            <w:r>
              <w:rPr>
                <w:rFonts w:ascii="宋体" w:hAnsi="宋体" w:eastAsia="宋体" w:cs="宋体"/>
                <w:color w:val="000000"/>
                <w:sz w:val="20"/>
                <w:szCs w:val="20"/>
              </w:rPr>
              <w:t xml:space="preserve">第比利斯当地酒店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第比利斯-西格纳吉-第比利斯
                <w:br/>
                酒店早餐，后前往红酒酒庄参观并且品尝当地葡萄酒，格鲁吉亚是人类酿制葡萄酒最早出现的地方，传说当年上帝在分配土地时，格鲁吉亚人因贪杯醉酒姗姗来迟，在世间土地基本分空的情况下，格鲁吉亚人用甜言蜜语把本该发怒的上帝哄开心，上帝一高兴就把自己最好的自留地给了格鲁吉亚。“上帝后花园”的美名也由此而来。 
                <w:br/>
                随后游览爱情小镇—西格纳吉 ，西格那吉历史悠久，风光秀丽，是格鲁吉亚著名的葡萄酒产地。俄罗斯著名歌曲《一百万朵玫瑰》，就是写给西格纳吉的画家马尼什维利的。这位画家恋上了巴黎的女演员玛格丽特，为了博得美人的芳心，画家变卖了所有的财产，买下了一百万朵玫瑰送给心上人。也因为这个浪漫的故事，西格纳吉成为爱情之城。登上老城墙  （约20分钟）  ，您可以观赏到阿拉扎尼山谷的壮丽美景。进入小镇我们步行走在小镇的石板路上。
                <w:br/>
                后返回第比利斯，乘坐空中缆车到达城中心的高山上，可以在山上俯瞰整个城市的景观，后参观“格鲁吉亚母亲塑像”，外观游览约 40 分钟左右。 
                <w:br/>
                之后前往游览纳瑞卡菈堡垒，要塞建筑已经严重损毁，但位置是俯瞰第比利斯全城的好去处。 
                <w:br/>
                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前往跳蚤市场（干桥市场）这是高加索最大的跳蚤市场 ，到处都是神秘的古董和油画。这个市场的上面是一座非常古老的桥 ，下 面摆放着各种各样的摊位 ，已经成为当地非常有名的一个景区 ，除了当地人自己会把用不着的东西 拿过来卖掉 ，还有很多不知名的艺术家会把他们的原创作品拿来展览。
                <w:br/>
                 晚餐后入住酒店休息
                <w:br/>
                交通：大巴
                <w:br/>
              </w:t>
            </w:r>
          </w:p>
        </w:tc>
        <w:tc>
          <w:tcPr/>
          <w:p>
            <w:pPr>
              <w:pStyle w:val="indent"/>
            </w:pPr>
            <w:r>
              <w:rPr>
                <w:rFonts w:ascii="宋体" w:hAnsi="宋体" w:eastAsia="宋体" w:cs="宋体"/>
                <w:color w:val="000000"/>
                <w:sz w:val="20"/>
                <w:szCs w:val="20"/>
              </w:rPr>
              <w:t xml:space="preserve">早餐：酒店早餐     午餐：悬崖餐厅午餐     晚餐：中式晚餐   </w:t>
            </w:r>
          </w:p>
        </w:tc>
        <w:tc>
          <w:tcPr/>
          <w:p>
            <w:pPr>
              <w:pStyle w:val="indent"/>
            </w:pPr>
            <w:r>
              <w:rPr>
                <w:rFonts w:ascii="宋体" w:hAnsi="宋体" w:eastAsia="宋体" w:cs="宋体"/>
                <w:color w:val="000000"/>
                <w:sz w:val="20"/>
                <w:szCs w:val="20"/>
              </w:rPr>
              <w:t xml:space="preserve">第比利斯当地酒店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第比利斯-巴库
                <w:br/>
                早餐后前往机场，乘机飞往阿塞拜疆首都巴库
                <w:br/>
                酒后参观老城区：前往著名的希尔凡宫，它由希尔万沙家族建于 14-15 世纪，由清真寺、宫殿、灵庙等建筑组合而成，是巴库古城最著名的景点。
                <w:br/>
                外观位于老城中心的巴库地标性建筑，少女塔（Giz Galasy）（外观约 30 分钟），传说古汗王时候，国王和一位士兵同时爱上了一位美丽的姑娘，国王为了抢掠，将士兵安排出海打仗，姑娘每日站在塔上等候心爱的人过程，传来噩耗，士兵战死，姑娘听闻也从塔上跃入海中殉情。 
                <w:br/>
                参观阿利耶夫艺术中心（外观），阿利耶夫文化中心位于阿塞拜疆共和国首都巴库，由扎哈·哈迪德建筑事务设计，是巴库的新地标。它是一个建筑和广场连续融为一体的流线型整体规划，并重新定义了公共空间和节日集会空间的序列。 
                <w:br/>
                外观巴库的标志性建筑-火焰塔（FLAME TOWER），他是由三个火焰形状的塔组成，每一个塔都有不同的功能，呈现三角形的形状。高达 140 米的巴库火焰塔将会成为周边地区的制高点，也是巴库天际线的亮点。 
                <w:br/>
                特别说明：若遇到国家政要出访或赛事活动，巴库会有临时性封路等情况的发生，还请理解！
                <w:br/>
                交通：飞机，大巴
                <w:br/>
              </w:t>
            </w:r>
          </w:p>
        </w:tc>
        <w:tc>
          <w:tcPr/>
          <w:p>
            <w:pPr>
              <w:pStyle w:val="indent"/>
            </w:pPr>
            <w:r>
              <w:rPr>
                <w:rFonts w:ascii="宋体" w:hAnsi="宋体" w:eastAsia="宋体" w:cs="宋体"/>
                <w:color w:val="000000"/>
                <w:sz w:val="20"/>
                <w:szCs w:val="20"/>
              </w:rPr>
              <w:t xml:space="preserve">早餐：酒店早餐     午餐：里海特色烤鱼餐     晚餐：观赏木卡姆特色歌舞表演及品尝阿塞拜疆皇帝抓饭   </w:t>
            </w:r>
          </w:p>
        </w:tc>
        <w:tc>
          <w:tcPr/>
          <w:p>
            <w:pPr>
              <w:pStyle w:val="indent"/>
            </w:pPr>
            <w:r>
              <w:rPr>
                <w:rFonts w:ascii="宋体" w:hAnsi="宋体" w:eastAsia="宋体" w:cs="宋体"/>
                <w:color w:val="000000"/>
                <w:sz w:val="20"/>
                <w:szCs w:val="20"/>
              </w:rPr>
              <w:t xml:space="preserve">巴库当地酒店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巴库-戈布斯坦-巴库（飞机）乌鲁木齐
                <w:br/>
                国际航班参考：CZ6024 22：40-07：00+1（飞行约4.20小时）  
                <w:br/>
                酒店早餐后，乘车2007年被列入《世界遗产名录》的戈布斯坦景观群（约1.5小时），布斯坦山区汇集了石器时代及其后各个时期古阿塞拜疆人的遗迹－－岩画、村落遗址、墓碑等，这些原始社会的文物反映了古阿塞拜疆人的生活、文化、世界观、风俗、习惯等。这里蕴藏着近6000幅精美雕刻，让人们看到了4000年前的岩石艺术。
                <w:br/>
                后参观巴库奇特景观—泥火山（约30分钟）。
                <w:br/>
                前往里海海滨大道自由漫步，沿着里海延绵数十公里的海滨大道游览，一路感受这座城市的美景，这也是当地人休闲运动的聚集地，在这里更好地融进这座城市。
                <w:br/>
                前往Daniz Mall 商场自由活动。
                <w:br/>
                晚餐后前往机场，结束愉快的行程。
                <w:br/>
                交通：大巴，飞机
                <w:br/>
              </w:t>
            </w:r>
          </w:p>
        </w:tc>
        <w:tc>
          <w:tcPr/>
          <w:p>
            <w:pPr>
              <w:pStyle w:val="indent"/>
            </w:pPr>
            <w:r>
              <w:rPr>
                <w:rFonts w:ascii="宋体" w:hAnsi="宋体" w:eastAsia="宋体" w:cs="宋体"/>
                <w:color w:val="000000"/>
                <w:sz w:val="20"/>
                <w:szCs w:val="20"/>
              </w:rPr>
              <w:t xml:space="preserve">早餐：酒店早餐     午餐：中式午餐     晚餐：里海烤鱼晚餐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乌鲁木齐（飞机）全国各地
                <w:br/>
                抵达后转机返回温馨的家，旅程完满结束，敬祝旅途愉快!结束愉快的高加索之旅。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全程经济舱往返机票（含税）
                <w:br/>
                全程行程中所示的同级酒店双人房
                <w:br/>
                全程中文导游、外文司机陪同
                <w:br/>
                全程提供西式自助早餐，午餐和晚餐（如行程所示）
                <w:br/>
                行程所列景点之普通参观门票
                <w:br/>
                旅游巴士接送服务
                <w:br/>
                海外期间每天提供1瓶矿泉水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单人间房差（散拼团不保证夫妻、成年子女和父母同房，否则需补全程单房差2500元/人）
                <w:br/>
                各种洗衣、电报、电话、饮料及一切个人性质的消费
                <w:br/>
                所有行程安排之外的观光项目及活动（包括这些活动期间的用车、导游和司机服务等费用）
                <w:br/>
                因私人、交通延阻、罢工、台风或其他情况而本公司不能控制所引致的额外费用
                <w:br/>
                未含全程司导服务费￥2000/人，请随团款一并支付。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收到定金50%确认留位，如游客因个人原因临时自愿放弃游览行程，定金将扣取不予退还。出发前14天支付余款，如客人14-7天内取消扣取50%机位及酒店损失费。如客人7天取消，则只退还没产生的餐费及门票费；
                <w:br/>
                2.不满6周岁的小孩不占床为团费的9折；6周岁以上儿童与成人同价；
                <w:br/>
                3.行程中所列航班时间“+1”表示航班第二天抵达；
                <w:br/>
                4.行程中所列餐食，“X”表示该餐不包含于行程中；
                <w:br/>
                我社保留因航班变化和签证等原因对出团线路、出发日期、全程用餐等作适当调整之权力，此行程为参考行程，最终行程以出团通知为准。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2025-06-14T08:15:08+08:00</dcterms:created>
  <dcterms:modified xsi:type="dcterms:W3CDTF">2025-06-14T08:15:08+08:00</dcterms:modified>
</cp:coreProperties>
</file>

<file path=docProps/custom.xml><?xml version="1.0" encoding="utf-8"?>
<Properties xmlns="http://schemas.openxmlformats.org/officeDocument/2006/custom-properties" xmlns:vt="http://schemas.openxmlformats.org/officeDocument/2006/docPropsVTypes"/>
</file>