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【纯净新西兰】南北岛10天环游记 | 皇后镇连住2晚 | 乘坐SKYLINE往返缆车 | 库克山国家公园行程单</w:t>
      </w:r>
    </w:p>
    <w:p>
      <w:pPr>
        <w:jc w:val="center"/>
        <w:spacing w:after="100"/>
      </w:pPr>
      <w:r>
        <w:rPr>
          <w:rFonts w:ascii="宋体" w:hAnsi="宋体" w:eastAsia="宋体" w:cs="宋体"/>
          <w:sz w:val="20"/>
          <w:szCs w:val="20"/>
        </w:rPr>
        <w:t xml:space="preserve">全程四星级酒店 | 全程正餐升级八菜一汤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FX-ZS202403101NZ10D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广州/奥克兰/基督城  参考航班：CZ305  0010/1650 参考航班：待定
                <w:br/>
                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远古自然奇观【摩拉基大圆石】；
                <w:br/>
                一个现代与历史并存的欧式精美小镇【白石小镇】；
                <w:br/>
                【但尼丁】南半球维多利亚时代和爱德华时代风格建筑保存最好城市之一；
                <w:br/>
                特别安排“油画中的小镇”【皇后镇连住2晚】，真正放松脚步，体验新西兰当地生活；
                <w:br/>
                皇后镇安排【乘坐SKYLINE往返缆车】，一览皇后镇美丽的湖光山色，并享受自助晚餐；
                <w:br/>
                【箭镇】漫步在有着19世纪的建筑古色古香的老房子，梧桐、橡树与河边的杨柳街道格外有氛围；
                <w:br/>
                【牧羊人教堂】石头砌成的教堂外观朴拙可爱，与近处的湖水远处的雪山形成独具风情的画面；
                <w:br/>
                【毛利村法卡雷瓦雷瓦】罗托鲁瓦真正的毛利村--一座“活火山地热村”欣赏火山地热喷泉奇观；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广州集中
                <w:br/>
                当天于广州白云国际机场T2航站楼集合，搭乘次日凌晨国际航班飞往新西兰城市基督城。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0010/1610转机航班待定：
                <w:br/>
                抵达后，转乘内陆航班，飞往南岛第一大城市，素有“花园城市”美称的基督城。西临雄伟的南阿尔卑斯山，东面太平洋海岸，周围还有很多散布于隐蔽海湾和城镇之中的半岛，市中心有一条贯穿全城的河——雅芳河（River Avon），河岸两旁杨柳垂岸，绿草如茵。晚餐后，入住酒店休息。
                <w:br/>
                交通：飞机，旅游巴士
                <w:br/>
                景点：雅芳河（River Avon）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基督城Hotel Elms Christchurch酒店或同级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
                <w:br/>
                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
                <w:br/>
                交通：旅游巴士
                <w:br/>
                景点：【白石小镇】【摩拉基大圆石】【鸬鹚角】
                <w:br/>
                购物点：无
                <w:br/>
                自费项：无
                <w:br/>
              </w:t>
            </w:r>
          </w:p>
        </w:tc>
        <w:tc>
          <w:tcPr/>
          <w:p>
            <w:pPr>
              <w:pStyle w:val="indent"/>
            </w:pPr>
            <w:r>
              <w:rPr>
                <w:rFonts w:ascii="宋体" w:hAnsi="宋体" w:eastAsia="宋体" w:cs="宋体"/>
                <w:color w:val="000000"/>
                <w:sz w:val="20"/>
                <w:szCs w:val="20"/>
              </w:rPr>
              <w:t xml:space="preserve">早餐：酒店早餐     午餐：岩石烧烤午餐     晚餐：台式火锅晚餐   </w:t>
            </w:r>
          </w:p>
        </w:tc>
        <w:tc>
          <w:tcPr/>
          <w:p>
            <w:pPr>
              <w:pStyle w:val="indent"/>
            </w:pPr>
            <w:r>
              <w:rPr>
                <w:rFonts w:ascii="宋体" w:hAnsi="宋体" w:eastAsia="宋体" w:cs="宋体"/>
                <w:color w:val="000000"/>
                <w:sz w:val="20"/>
                <w:szCs w:val="20"/>
              </w:rPr>
              <w:t xml:space="preserve">但尼丁Dunedin Leisure Lodge - Distinction或同级酒店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【卡瓦劳大桥】如果你听说过蹦极，那么你听说过卡瓦劳大桥，它是世界上第一个也是最著名的43米蹦极的发源地！
                <w:br/>
                午餐后乘车前往皇后镇，【皇后镇】早期的淘金客认为这里的自然风光优雅高贵，适合英国维多利亚女皇居住，称它为皇后镇。乘坐【皇后镇登山缆车】天空缆车坐落在皇后镇的鲍勃峰（Bobt'sPeak）山顶，这里是俯瞰皇后镇市区，瓦卡蒂普湖和远处高山的地点。搭乘缆车上到山顶。二楼的观光走廊可以270度俯瞰小镇全景，日落时候的风景更让人沉醉。
                <w:br/>
                交通：旅游巴士
                <w:br/>
                景点：【瓦纳卡湖】【皇后镇】【克伦威尔水果小镇】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w:br/>
                早餐后开始精彩旅程：
                <w:br/>
                【瓦卡蒂普湖】位于新西兰南岛的皇后镇附近，是南岛的第三大湖泊。湖泊形状如同闪电，长约84公里，湖水清澈透亮，呈现出独特的S形，映衬出周围的群山，特别是卓越山脉和塞西尔峰，形成壮观的景色。
                <w:br/>
                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午餐：网红汉堡午餐     晚餐：X   </w:t>
            </w:r>
          </w:p>
        </w:tc>
        <w:tc>
          <w:tcPr/>
          <w:p>
            <w:pPr>
              <w:pStyle w:val="indent"/>
            </w:pPr>
            <w:r>
              <w:rPr>
                <w:rFonts w:ascii="宋体" w:hAnsi="宋体" w:eastAsia="宋体" w:cs="宋体"/>
                <w:color w:val="000000"/>
                <w:sz w:val="20"/>
                <w:szCs w:val="20"/>
              </w:rPr>
              <w:t xml:space="preserve">皇后镇Hotel Elms Christchurch酒店或同级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蒂卡波Peppers Bluewater Resort或特泽威尔或同级酒店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参考航班：待定
                <w:br/>
                早餐后，开始精彩旅程，
                <w:br/>
                【幻境冰河湖–Lake Tekapo 第卡波湖】 
                <w:br/>
                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晚餐后入住酒店 。
                <w:br/>
                交通：旅游巴士，飞机
                <w:br/>
                景点：【雅芳河】【基督城植物园】【梦娜维尔花园】【纸板大教堂】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奥克兰Heartland Auckland Airport酒店或同级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
                <w:br/>
                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景点：【工党纪念碑】【罗托鲁瓦Skyline天空缆车】【市政花园】【红木森林The Redwoods (Te Whakarewarewa)】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罗托鲁瓦Jet Park Hotel Rotorua酒店或同级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2300/0600+1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指定时间集中，乘车前往机场，乘机飞返广州。
                <w:br/>
                交通：飞机、旅游巴士
                <w:br/>
                景点：【爱哥顿农场】【帕内尔文化街】
                <w:br/>
                购物点：无
                <w:br/>
                自费项：无
                <w:br/>
              </w:t>
            </w:r>
          </w:p>
        </w:tc>
        <w:tc>
          <w:tcPr/>
          <w:p>
            <w:pPr>
              <w:pStyle w:val="indent"/>
            </w:pPr>
            <w:r>
              <w:rPr>
                <w:rFonts w:ascii="宋体" w:hAnsi="宋体" w:eastAsia="宋体" w:cs="宋体"/>
                <w:color w:val="000000"/>
                <w:sz w:val="20"/>
                <w:szCs w:val="20"/>
              </w:rPr>
              <w:t xml:space="preserve">早餐：酒店早餐     午餐：山顶牛扒午餐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5000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格兰诺奇 皇后镇</w:t>
            </w:r>
          </w:p>
        </w:tc>
        <w:tc>
          <w:tcPr/>
          <w:p>
            <w:pPr>
              <w:pStyle w:val="indent"/>
            </w:pPr>
            <w:r>
              <w:rPr>
                <w:rFonts w:ascii="宋体" w:hAnsi="宋体" w:eastAsia="宋体" w:cs="宋体"/>
                <w:color w:val="000000"/>
                <w:sz w:val="20"/>
                <w:szCs w:val="20"/>
              </w:rPr>
              <w:t xml:space="preserve">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（10人起，含车费及司导）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130.00</w:t>
            </w:r>
          </w:p>
        </w:tc>
      </w:tr>
      <w:tr>
        <w:trPr/>
        <w:tc>
          <w:tcPr/>
          <w:p>
            <w:pPr>
              <w:pStyle w:val="indent"/>
            </w:pPr>
            <w:r>
              <w:rPr>
                <w:rFonts w:ascii="宋体" w:hAnsi="宋体" w:eastAsia="宋体" w:cs="宋体"/>
                <w:color w:val="000000"/>
                <w:sz w:val="20"/>
                <w:szCs w:val="20"/>
              </w:rPr>
              <w:t xml:space="preserve">奥克兰  鸟岛</w:t>
            </w:r>
          </w:p>
        </w:tc>
        <w:tc>
          <w:tcPr/>
          <w:p>
            <w:pPr>
              <w:pStyle w:val="indent"/>
            </w:pPr>
            <w:r>
              <w:rPr>
                <w:rFonts w:ascii="宋体" w:hAnsi="宋体" w:eastAsia="宋体" w:cs="宋体"/>
                <w:color w:val="000000"/>
                <w:sz w:val="20"/>
                <w:szCs w:val="20"/>
              </w:rPr>
              <w:t xml:space="preserve">鸟岛位于奥克兰以西45公里处，曾被《国家地理杂志》评为世界30大美景之一。这个地方栖息的鸟类叫做塘鹅，是世界上数量很少却在逐渐增长的鸟类。它与新西兰的保护是分不开的，因为鸟岛是新西兰政府规划的一块自然保护区。（10人起，含车费及司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NZ$(新西兰元)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2025-07-17T06:06:47+08:00</dcterms:created>
  <dcterms:modified xsi:type="dcterms:W3CDTF">2025-07-17T06:06:47+08:00</dcterms:modified>
</cp:coreProperties>
</file>

<file path=docProps/custom.xml><?xml version="1.0" encoding="utf-8"?>
<Properties xmlns="http://schemas.openxmlformats.org/officeDocument/2006/custom-properties" xmlns:vt="http://schemas.openxmlformats.org/officeDocument/2006/docPropsVTypes"/>
</file>