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【南极·宏迪斯号】南极双岛（南极半岛| 南设得兰群岛）+阿根廷18天行程单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SP1741588628rD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阿根廷-布宜诺斯艾利斯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⭐市场经典南极航线：南极半岛、南设得兰群岛，深入南极，探寻南极
                <w:br/>
                ⭐冲锋艇出海+摄影日出日落+南极踏雪+极地冰泳+科学讲座
                <w:br/>
                ⭐SUPER A1破冰等级PC6 相当于我国的雪龙二号
                <w:br/>
                ⭐安全稳定 170人精致小型破冰船，深入南极，在辽阔的冰川前停泊，提供更多上岸机会
                <w:br/>
                特别赠送：价值100万旅游保险➕水晶相册➕极地御寒冲锋衣一件➕免费租赁探险登陆靴➕南极探险证书
                <w:br/>
                四大承诺：拒签无损退➕团团必发➕单人保拼房➕专业领队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广州-上海-亚的斯亚贝巴（或其他第三国城市转机）布宜诺斯艾利斯
                <w:br/>
                参考航班：待定
                <w:br/>
                此航班仅为参考，最终航班以实际出发确认航班为准！
                <w:br/>
                今天，怀着无比期待的心情，从上海浦东机场出发，我们将展开前往南极之旅，在一起准备就绪之后，飞机起飞前2小时于机场集合，搭乘航班经第三国城市转机飞往阿根廷”南美小巴黎“---布宜诺斯艾利斯，夜宿在飞机上。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布宜诺斯艾利斯
                <w:br/>
                参考航班：待定
                <w:br/>
                此航班仅为参考，最终航班以实际出发确认航班为准！
                <w:br/>
                抵达布宜诺斯艾利斯后，导游接机后，我们的探索之旅将在布宜诺斯艾利斯开始，我们将前往酒店休息，调整时差。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布宜</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布宜诺斯艾利斯
                <w:br/>
                早餐后，参观布宜市区内的【森林公园】，这个占地广阔的公园有“布宜之肺”的美誉，参观森林公园里面的【玫瑰园】和【贵族公墓】，并且在阿根廷国母贝隆夫人的墓前瞻仰凭吊。之后前往世界著名的探戈文化街-博卡区，探索阿根廷的探戈文化，漫步在商业步行街体验当地的民俗风情，之后我们前往【糖果盒球场】，在糖果盒体育场内，有一座两层的博卡博物馆。馆内展出了历届奖杯、球衣和俱乐部每个辉煌时刻和关键进球的资料图片等，在一面“星星”墙上，100多年里为博卡青年效力过的球员名字都可以找到。
                <w:br/>
                交通：巴士
                <w:br/>
              </w:t>
            </w:r>
          </w:p>
        </w:tc>
        <w:tc>
          <w:tcPr/>
          <w:p>
            <w:pPr>
              <w:pStyle w:val="indent"/>
            </w:pPr>
            <w:r>
              <w:rPr>
                <w:rFonts w:ascii="宋体" w:hAnsi="宋体" w:eastAsia="宋体" w:cs="宋体"/>
                <w:color w:val="000000"/>
                <w:sz w:val="20"/>
                <w:szCs w:val="20"/>
              </w:rPr>
              <w:t xml:space="preserve">早餐：酒店早餐     午餐：团队餐     晚餐：团队餐   </w:t>
            </w:r>
          </w:p>
        </w:tc>
        <w:tc>
          <w:tcPr/>
          <w:p>
            <w:pPr>
              <w:pStyle w:val="indent"/>
            </w:pPr>
            <w:r>
              <w:rPr>
                <w:rFonts w:ascii="宋体" w:hAnsi="宋体" w:eastAsia="宋体" w:cs="宋体"/>
                <w:color w:val="000000"/>
                <w:sz w:val="20"/>
                <w:szCs w:val="20"/>
              </w:rPr>
              <w:t xml:space="preserve">布宜</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布宜诺斯艾利斯-乌斯怀亚
                <w:br/>
                参考航班：待定  
                <w:br/>
                此航班仅为参考，最终航班以实际出发确认航班为准！
                <w:br/>
                早餐后，前往机场搭乘航班飞往乌斯怀亚，抵达后游览世界最南端的【火地岛国家公园】(含门票)，火地岛国家公园是世界最南端的国家公园，充满大自然气息，进园后，沿途山明水秀、生机洋溢，还有多种野生动物和珍稀鸟类。这里雨水充沛，秋天时候山坡落叶一片火红;雪山、山脉、湖泊和原始森林点缀其间，极地风光无限，景色万分迷人；特别赠送：搭乘由蒸汽机车牵引的【世界尽头小火车】(时间约1小时)至【世界最南端的火车站】，沿途可看到100年前由当时流放到这岛上的囚犯所砍伐的树木的树墩遗迹。值得一提的是，火车所使用的铁轨，也是由囚犯于1910年建设的。园内的山脉虽然海拔仅在1000-1500公尺间，但是都险峻无比，巴塔哥尼亚的代表树木如榆树跟山毛榉在此也都看的见。抵达【泛美公路最南端】，泛美公路是条从美国的边缘延伸，穿过中美洲和南美洲的大部分地区的公路。南美洲公路的尽头，正真的世界尽头，到了这里，很有纪念意义!还有纪念牌可以留念!
                <w:br/>
                晚上入住在乌斯怀亚当地酒店。
                <w:br/>
                交通：飞机巴士
                <w:br/>
              </w:t>
            </w:r>
          </w:p>
        </w:tc>
        <w:tc>
          <w:tcPr/>
          <w:p>
            <w:pPr>
              <w:pStyle w:val="indent"/>
            </w:pPr>
            <w:r>
              <w:rPr>
                <w:rFonts w:ascii="宋体" w:hAnsi="宋体" w:eastAsia="宋体" w:cs="宋体"/>
                <w:color w:val="000000"/>
                <w:sz w:val="20"/>
                <w:szCs w:val="20"/>
              </w:rPr>
              <w:t xml:space="preserve">早餐：酒店早餐     午餐：团队餐     晚餐：团队餐   </w:t>
            </w:r>
          </w:p>
        </w:tc>
        <w:tc>
          <w:tcPr/>
          <w:p>
            <w:pPr>
              <w:pStyle w:val="indent"/>
            </w:pPr>
            <w:r>
              <w:rPr>
                <w:rFonts w:ascii="宋体" w:hAnsi="宋体" w:eastAsia="宋体" w:cs="宋体"/>
                <w:color w:val="000000"/>
                <w:sz w:val="20"/>
                <w:szCs w:val="20"/>
              </w:rPr>
              <w:t xml:space="preserve">乌斯怀亚</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乌斯怀亚（登船）登船时间2026/01/08
                <w:br/>
                此天睡到自然醒，之后我们前往码头登船。
                <w:br/>
                登船后，伴随着欢迎饮料，将由探险队长做登船简报，全体游客均须参加由海事监管所要求的关于海上生命安全的演习。傍晚我们在壮观的景色中舒适地用餐，船长将船缓缓驶入 Beagle Channel（比格尔海峡）。
                <w:br/>
                交通：巴士邮轮
                <w:br/>
              </w:t>
            </w:r>
          </w:p>
        </w:tc>
        <w:tc>
          <w:tcPr/>
          <w:p>
            <w:pPr>
              <w:pStyle w:val="indent"/>
            </w:pPr>
            <w:r>
              <w:rPr>
                <w:rFonts w:ascii="宋体" w:hAnsi="宋体" w:eastAsia="宋体" w:cs="宋体"/>
                <w:color w:val="000000"/>
                <w:sz w:val="20"/>
                <w:szCs w:val="20"/>
              </w:rPr>
              <w:t xml:space="preserve">早餐：酒店早餐     午餐：团队餐     晚餐：邮轮晚餐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穿越Drake Passage（德雷克海峡）
                <w:br/>
                在德雷克海峡接下来的两天里，你会享受到一些伟大的极地探险家所遇到的同样的经历，他们第一次绘制了这些地区的地图：凉爽的咸味微风，波涛汹涌的大海，甚至可能是长须鲸喷出的浪花。经过南极辐合带（南极的自然边界，由向北流动的冷水与温暖的亚南极海域碰撞而形成）后，你就进入了环绕南极的上升流区。不仅海洋生物发生了变化，鸟类也发生了变化。流浪信天翁、灰头信天翁、黑眉信天翁、浅色披风乌黑信天翁、角鸽、南方管鼻鸟、威尔逊风暴海燕、蓝海燕和南极海燕是你可能看到的几种鸟类。
                <w:br/>
                备注：当天行程以船公司最终安排为准
                <w:br/>
                交通：邮轮
                <w:br/>
              </w:t>
            </w:r>
          </w:p>
        </w:tc>
        <w:tc>
          <w:tcPr/>
          <w:p>
            <w:pPr>
              <w:pStyle w:val="indent"/>
            </w:pPr>
            <w:r>
              <w:rPr>
                <w:rFonts w:ascii="宋体" w:hAnsi="宋体" w:eastAsia="宋体" w:cs="宋体"/>
                <w:color w:val="000000"/>
                <w:sz w:val="20"/>
                <w:szCs w:val="20"/>
              </w:rPr>
              <w:t xml:space="preserve">早餐：邮轮全天美食     午餐：邮轮全天美食     晚餐：邮轮全天美食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穿越Drake Passage（德雷克海峡）
                <w:br/>
                在德雷克海峡接下来的两天里，你会享受到一些伟大的极地探险家所遇到的同样的经历，他们第一次绘制了这些地区的地图：凉爽的咸味微风，波涛汹涌的大海，甚至可能是长须鲸喷出的浪花。经过南极辐合带（南极的自然边界，由向北流动的冷水与温暖的亚南极海域碰撞而形成）后，你就进入了环绕南极的上升流区。不仅海洋生物发生了变化，鸟类也发生了变化。流浪信天翁、灰头信天翁、黑眉信天翁、浅色披风乌黑信天翁、角鸽、南方管鼻鸟、威尔逊风暴海燕、蓝海燕和南极海燕是你可能看到的几种鸟类。
                <w:br/>
                备注：当天行程以船公司最终安排为准
                <w:br/>
                交通：邮轮
                <w:br/>
              </w:t>
            </w:r>
          </w:p>
        </w:tc>
        <w:tc>
          <w:tcPr/>
          <w:p>
            <w:pPr>
              <w:pStyle w:val="indent"/>
            </w:pPr>
            <w:r>
              <w:rPr>
                <w:rFonts w:ascii="宋体" w:hAnsi="宋体" w:eastAsia="宋体" w:cs="宋体"/>
                <w:color w:val="000000"/>
                <w:sz w:val="20"/>
                <w:szCs w:val="20"/>
              </w:rPr>
              <w:t xml:space="preserve">早餐：邮轮全天美食     午餐：邮轮全天美食     晚餐：邮轮全天美食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进入南极洲
                <w:br/>
                白雪勾勒出灰色的石峰，蓝白色的破冰塔，以及上下截然不同的野生动物。您首先会经过白雪覆盖的梅尔基奥尔群岛和斯科拉尔特海峡，在布拉班特岛和安弗斯群岛之间航行。
                <w:br/>
                备注：南设德兰群岛及南极半岛约有超过 100 个登陆/巡游点，以下为部分登陆点介绍（不分先后顺序，不代表本次航程最终行程）
                <w:br/>
                <w:br/>
                您可能的南极登陆点如下：
                <w:br/>
                丹科岛Danco Island——这里的活动主要是在岛上筑巢的巴布亚企鹅，以及附近可以找到的威德尔海豹和食蟹海豹。
                <w:br/>
                <w:br/>
                尼克港Neko Harbour-巨大的冰川和无尽的风雕雪的史诗景观，Neko港提供了一个游艇和登陆的机会，提供了最接近周围高山山峰的景色。
                <w:br/>
                <w:br/>
                天堂湾 Paradise Bay——你也许可以在这片广阔的、冰斑驳的水域里乘坐十二宫游轮，在那里你很有可能会遇到座头鲸和小须鲸。
                <w:br/>
                <w:br/>
                拉克罗伊港 Port Lockroy——在穿过诺伊迈尔海峡后，你可能有机会参观位于古迪尔岛的拉克罗伊港的前英国研究站——现在是一个博物馆和邮局。你也可以参加Jougla Point附近的活动，遇到巴布亚企鹅和蓝眼睛的毛茸茸的。
                <w:br/>
                备注：天气情况，冰况，登陆点及巡游地区环境和安全评估以及根据 IAATO 规定各个登陆点预定确认等综合因素， 将决定我们最终的行程计划和时间表，以上行程中提及的地方能否登陆以及登陆顺序、时间、时长，登陆的次数由船方依情况决定，若部分甚至全部游轮行程或项目变更或取消，不视为旅行社违约，在整个行程中，最终的行程安排将由经验丰富的船长及探险队长决定，船方可能会安排参观以上部分地方或其他地方；以上登陆点仅供参考，由于极地的特殊性登陆点没有确定性，登陆地点、时长、数量等由船方决定，客人不得提出指定要求、不得提出异议。请特别注意，南极海域内所有登陆及巡游活动，请根据中华人民共和国自然资源部和中华人民共和国文化和旅游部相关规定有序进行。
                <w:br/>
                交通：邮轮
                <w:br/>
              </w:t>
            </w:r>
          </w:p>
        </w:tc>
        <w:tc>
          <w:tcPr/>
          <w:p>
            <w:pPr>
              <w:pStyle w:val="indent"/>
            </w:pPr>
            <w:r>
              <w:rPr>
                <w:rFonts w:ascii="宋体" w:hAnsi="宋体" w:eastAsia="宋体" w:cs="宋体"/>
                <w:color w:val="000000"/>
                <w:sz w:val="20"/>
                <w:szCs w:val="20"/>
              </w:rPr>
              <w:t xml:space="preserve">早餐：邮轮全天美食     午餐：邮轮全天美食     晚餐：邮轮全天美食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进入南极洲
                <w:br/>
                白雪勾勒出灰色的石峰，蓝白色的破冰塔，以及上下截然不同的野生动物。您首先会经过白雪覆盖的梅尔基奥尔群岛和斯科拉尔特海峡，在布拉班特岛和安弗斯群岛之间航行。
                <w:br/>
                备注：南设德兰群岛及南极半岛约有超过 100 个登陆/巡游点，以下为部分登陆点介绍（不分先后顺序，不代表本次航程最终行程）
                <w:br/>
                <w:br/>
                您可能的南极登陆点如下：
                <w:br/>
                丹科岛Danco Island——这里的活动主要是在岛上筑巢的巴布亚企鹅，以及附近可以找到的威德尔海豹和食蟹海豹。
                <w:br/>
                <w:br/>
                尼克港Neko Harbour-巨大的冰川和无尽的风雕雪的史诗景观，Neko港提供了一个游艇和登陆的机会，提供了最接近周围高山山峰的景色。
                <w:br/>
                <w:br/>
                天堂湾 Paradise Bay——你也许可以在这片广阔的、冰斑驳的水域里乘坐十二宫游轮，在那里你很有可能会遇到座头鲸和小须鲸。
                <w:br/>
                <w:br/>
                拉克罗伊港 Port Lockroy——在穿过诺伊迈尔海峡后，你可能有机会参观位于古迪尔岛的拉克罗伊港的前英国研究站——现在是一个博物馆和邮局。你也可以参加Jougla Point附近的活动，遇到巴布亚企鹅和蓝眼睛的毛茸茸的。
                <w:br/>
                备注：天气情况，冰况，登陆点及巡游地区环境和安全评估以及根据 IAATO 规定各个登陆点预定确认等综合因素， 将决定我们最终的行程计划和时间表，以上行程中提及的地方能否登陆以及登陆顺序、时间、时长，登陆的次数由船方依情况决定，若部分甚至全部游轮行程或项目变更或取消，不视为旅行社违约，在整个行程中，最终的行程安排将由经验丰富的船长及探险队长决定，船方可能会安排参观以上部分地方或其他地方；以上登陆点仅供参考，由于极地的特殊性登陆点没有确定性，登陆地点、时长、数量等由船方决定，客人不得提出指定要求、不得提出异议。请特别注意，南极海域内所有登陆及巡游活动，请根据中华人民共和国自然资源部和中华人民共和国文化和旅游部相关规定有序进行。
                <w:br/>
                交通：邮轮
                <w:br/>
              </w:t>
            </w:r>
          </w:p>
        </w:tc>
        <w:tc>
          <w:tcPr/>
          <w:p>
            <w:pPr>
              <w:pStyle w:val="indent"/>
            </w:pPr>
            <w:r>
              <w:rPr>
                <w:rFonts w:ascii="宋体" w:hAnsi="宋体" w:eastAsia="宋体" w:cs="宋体"/>
                <w:color w:val="000000"/>
                <w:sz w:val="20"/>
                <w:szCs w:val="20"/>
              </w:rPr>
              <w:t xml:space="preserve">早餐：邮轮全天美食     午餐：邮轮全天美食     晚餐：邮轮全天美食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进入南极洲
                <w:br/>
                白雪勾勒出灰色的石峰，蓝白色的破冰塔，以及上下截然不同的野生动物。您首先会经过白雪覆盖的梅尔基奥尔群岛和斯科拉尔特海峡，在布拉班特岛和安弗斯群岛之间航行。
                <w:br/>
                备注：南设德兰群岛及南极半岛约有超过 100 个登陆/巡游点，以下为部分登陆点介绍（不分先后顺序，不代表本次航程最终行程）
                <w:br/>
                <w:br/>
                您可能的南极登陆点如下：
                <w:br/>
                丹科岛Danco Island——这里的活动主要是在岛上筑巢的巴布亚企鹅，以及附近可以找到的威德尔海豹和食蟹海豹。
                <w:br/>
                <w:br/>
                尼克港Neko Harbour-巨大的冰川和无尽的风雕雪的史诗景观，Neko港提供了一个游艇和登陆的机会，提供了最接近周围高山山峰的景色。
                <w:br/>
                <w:br/>
                天堂湾 Paradise Bay——你也许可以在这片广阔的、冰斑驳的水域里乘坐十二宫游轮，在那里你很有可能会遇到座头鲸和小须鲸。
                <w:br/>
                <w:br/>
                拉克罗伊港 Port Lockroy——在穿过诺伊迈尔海峡后，你可能有机会参观位于古迪尔岛的拉克罗伊港的前英国研究站——现在是一个博物馆和邮局。你也可以参加Jougla Point附近的活动，遇到巴布亚企鹅和蓝眼睛的毛茸茸的。
                <w:br/>
                备注：天气情况，冰况，登陆点及巡游地区环境和安全评估以及根据 IAATO 规定各个登陆点预定确认等综合因素， 将决定我们最终的行程计划和时间表，以上行程中提及的地方能否登陆以及登陆顺序、时间、时长，登陆的次数由船方依情况决定，若部分甚至全部游轮行程或项目变更或取消，不视为旅行社违约，在整个行程中，最终的行程安排将由经验丰富的船长及探险队长决定，船方可能会安排参观以上部分地方或其他地方；以上登陆点仅供参考，由于极地的特殊性登陆点没有确定性，登陆地点、时长、数量等由船方决定，客人不得提出指定要求、不得提出异议。请特别注意，南极海域内所有登陆及巡游活动，请根据中华人民共和国自然资源部和中华人民共和国文化和旅游部相关规定有序进行。
                <w:br/>
                交通：邮轮
                <w:br/>
              </w:t>
            </w:r>
          </w:p>
        </w:tc>
        <w:tc>
          <w:tcPr/>
          <w:p>
            <w:pPr>
              <w:pStyle w:val="indent"/>
            </w:pPr>
            <w:r>
              <w:rPr>
                <w:rFonts w:ascii="宋体" w:hAnsi="宋体" w:eastAsia="宋体" w:cs="宋体"/>
                <w:color w:val="000000"/>
                <w:sz w:val="20"/>
                <w:szCs w:val="20"/>
              </w:rPr>
              <w:t xml:space="preserve">早餐：邮轮全天美食     午餐：邮轮全天美食     晚餐：邮轮全天美食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进入南极洲
                <w:br/>
                白雪勾勒出灰色的石峰，蓝白色的破冰塔，以及上下截然不同的野生动物。您首先会经过白雪覆盖的梅尔基奥尔群岛和斯科拉尔特海峡，在布拉班特岛和安弗斯群岛之间航行。
                <w:br/>
                备注：南设德兰群岛及南极半岛约有超过 100 个登陆/巡游点，以下为部分登陆点介绍（不分先后顺序，不代表本次航程最终行程）
                <w:br/>
                <w:br/>
                您可能的南极登陆点如下：
                <w:br/>
                丹科岛Danco Island——这里的活动主要是在岛上筑巢的巴布亚企鹅，以及附近可以找到的威德尔海豹和食蟹海豹。
                <w:br/>
                <w:br/>
                尼克港Neko Harbour-巨大的冰川和无尽的风雕雪的史诗景观，Neko港提供了一个游艇和登陆的机会，提供了最接近周围高山山峰的景色。
                <w:br/>
                <w:br/>
                天堂湾 Paradise Bay——你也许可以在这片广阔的、冰斑驳的水域里乘坐十二宫游轮，在那里你很有可能会遇到座头鲸和小须鲸。
                <w:br/>
                <w:br/>
                拉克罗伊港 Port Lockroy——在穿过诺伊迈尔海峡后，你可能有机会参观位于古迪尔岛的拉克罗伊港的前英国研究站——现在是一个博物馆和邮局。你也可以参加Jougla Point附近的活动，遇到巴布亚企鹅和蓝眼睛的毛茸茸的。
                <w:br/>
                备注：天气情况，冰况，登陆点及巡游地区环境和安全评估以及根据 IAATO 规定各个登陆点预定确认等综合因素， 将决定我们最终的行程计划和时间表，以上行程中提及的地方能否登陆以及登陆顺序、时间、时长，登陆的次数由船方依情况决定，若部分甚至全部游轮行程或项目变更或取消，不视为旅行社违约，在整个行程中，最终的行程安排将由经验丰富的船长及探险队长决定，船方可能会安排参观以上部分地方或其他地方；以上登陆点仅供参考，由于极地的特殊性登陆点没有确定性，登陆地点、时长、数量等由船方决定，客人不得提出指定要求、不得提出异议。请特别注意，南极海域内所有登陆及巡游活动，请根据中华人民共和国自然资源部和中华人民共和国文化和旅游部相关规定有序进行。
                <w:br/>
                交通：邮轮
                <w:br/>
              </w:t>
            </w:r>
          </w:p>
        </w:tc>
        <w:tc>
          <w:tcPr/>
          <w:p>
            <w:pPr>
              <w:pStyle w:val="indent"/>
            </w:pPr>
            <w:r>
              <w:rPr>
                <w:rFonts w:ascii="宋体" w:hAnsi="宋体" w:eastAsia="宋体" w:cs="宋体"/>
                <w:color w:val="000000"/>
                <w:sz w:val="20"/>
                <w:szCs w:val="20"/>
              </w:rPr>
              <w:t xml:space="preserve">早餐：邮轮全天美食     午餐：邮轮全天美食     晚餐：邮轮全天美食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南设得兰群岛（South Shetlands）---欺骗岛 (Deception Island)
                <w:br/>
                南设得兰群岛（South Shetlands）的火山岛被风吹动，经常笼罩在薄雾中，但它们确实提供了微妙的乐趣：那里有各种各样的植物群（苔藓、地衣、开花草），也有大量的动物群（巴布亚企鹅、帽带企鹅、南方巨海燕）。
                <w:br/>
                备注：南设德兰群岛及南极半岛约有超过 100 个登陆/巡游点，以下为部分登陆点介绍（不分先后顺序，不代表本次航程最终行程）
                <w:br/>
                <w:br/>
                欺骗岛Deception Island，飞船穿过海王星的风箱，进入被水淹没的火山口。在这里，你会发现一个废弃的捕鲸站，还有成千上万的海燕，还有海带鸥，棕色和南极贼鸥，以及南极燕鸥。在这迷人而荒凉的火山景观中，徒步旅行是可能的。
                <w:br/>
                <w:br/>
                作为一种选择，或者你可以在半月岛Half Moon Island附近参加活动。在这里，帽带企鹅和威德尔海豹经常被拖到阿根廷科学研究站Cámara基地附近的海滩上。德雷克海峡的情况决定了确切的出发时间。
                <w:br/>
                备注：天气情况，冰况，登陆点及巡游地区环境和安全评估以及根据 IAATO 规定各个登陆点预定确认等综合因素， 将决定我们最终的行程计划和时间表，以上行程中提及的地方能否登陆以及登陆顺序、时间、时长，登陆的次数由船方依情况决定，若部分甚至全部游轮行程或项目变更或取消，不视为旅行社违约，在整个行程中，最终的行程安排将由经验丰富的船长及探险队长决定，船方可能会安排参观以上部分地方或其他地方；以上登陆点仅供参考，由于极地的特殊性登陆点没有确定性，登陆地点、时长、数量等由船方决定，客人不得提出指定要求、不得提出异议。请特别注意，南极海域内所有登陆及巡游活动，请根据中华人民共和国自然资源部和中华人民共和国文化和旅游部相关规定有序进行。
                <w:br/>
                交通：邮轮
                <w:br/>
              </w:t>
            </w:r>
          </w:p>
        </w:tc>
        <w:tc>
          <w:tcPr/>
          <w:p>
            <w:pPr>
              <w:pStyle w:val="indent"/>
            </w:pPr>
            <w:r>
              <w:rPr>
                <w:rFonts w:ascii="宋体" w:hAnsi="宋体" w:eastAsia="宋体" w:cs="宋体"/>
                <w:color w:val="000000"/>
                <w:sz w:val="20"/>
                <w:szCs w:val="20"/>
              </w:rPr>
              <w:t xml:space="preserve">早餐：邮轮全天美食     午餐：邮轮全天美食     晚餐：邮轮全天美食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海上航行
                <w:br/>
                你的回程并不孤单。当你穿过德雷克海峡时，你会再次受到来自南方通道的大量海鸟的欢迎。但现在他们对你来说更熟悉了，你对他们来说也更熟悉了。
                <w:br/>
                备注：当天行程以船公司最终安排为准
                <w:br/>
                交通：邮轮
                <w:br/>
              </w:t>
            </w:r>
          </w:p>
        </w:tc>
        <w:tc>
          <w:tcPr/>
          <w:p>
            <w:pPr>
              <w:pStyle w:val="indent"/>
            </w:pPr>
            <w:r>
              <w:rPr>
                <w:rFonts w:ascii="宋体" w:hAnsi="宋体" w:eastAsia="宋体" w:cs="宋体"/>
                <w:color w:val="000000"/>
                <w:sz w:val="20"/>
                <w:szCs w:val="20"/>
              </w:rPr>
              <w:t xml:space="preserve">早餐：邮轮全天美食     午餐：邮轮全天美食     晚餐：邮轮全天美食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海上航行
                <w:br/>
                你的回程并不孤单。当你穿过德雷克海峡时，你会再次受到来自南方通道的大量海鸟的欢迎。但现在他们对你来说更熟悉了，你对他们来说也更熟悉了。
                <w:br/>
                备注：当天行程以船公司最终安排为准
                <w:br/>
                交通：邮轮
                <w:br/>
              </w:t>
            </w:r>
          </w:p>
        </w:tc>
        <w:tc>
          <w:tcPr/>
          <w:p>
            <w:pPr>
              <w:pStyle w:val="indent"/>
            </w:pPr>
            <w:r>
              <w:rPr>
                <w:rFonts w:ascii="宋体" w:hAnsi="宋体" w:eastAsia="宋体" w:cs="宋体"/>
                <w:color w:val="000000"/>
                <w:sz w:val="20"/>
                <w:szCs w:val="20"/>
              </w:rPr>
              <w:t xml:space="preserve">早餐：邮轮全天美食     午餐：邮轮全天美食     晚餐：邮轮全天美食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乌斯怀亚（下船）布宜诺斯艾利斯
                <w:br/>
                参考航班：待定
                <w:br/>
                此航班仅为参考，最终航班以实际出发确认航班为准！
                <w:br/>
                清晨，乌斯怀亚下船后，南极探险之旅结束，前往机场搭乘航班飞抵布宜，入住酒店休息。
                <w:br/>
                交通：飞机巴士
                <w:br/>
              </w:t>
            </w:r>
          </w:p>
        </w:tc>
        <w:tc>
          <w:tcPr/>
          <w:p>
            <w:pPr>
              <w:pStyle w:val="indent"/>
            </w:pPr>
            <w:r>
              <w:rPr>
                <w:rFonts w:ascii="宋体" w:hAnsi="宋体" w:eastAsia="宋体" w:cs="宋体"/>
                <w:color w:val="000000"/>
                <w:sz w:val="20"/>
                <w:szCs w:val="20"/>
              </w:rPr>
              <w:t xml:space="preserve">早餐：邮轮早餐     午餐：X     晚餐：团队餐   </w:t>
            </w:r>
          </w:p>
        </w:tc>
        <w:tc>
          <w:tcPr/>
          <w:p>
            <w:pPr>
              <w:pStyle w:val="indent"/>
            </w:pPr>
            <w:r>
              <w:rPr>
                <w:rFonts w:ascii="宋体" w:hAnsi="宋体" w:eastAsia="宋体" w:cs="宋体"/>
                <w:color w:val="000000"/>
                <w:sz w:val="20"/>
                <w:szCs w:val="20"/>
              </w:rPr>
              <w:t xml:space="preserve">布宜</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布宜诺斯艾利斯亚的斯亚贝巴
                <w:br/>
                参考航班：待定               
                <w:br/>
                此航班仅为参考，最终航班以实际出发确认航班为准！
                <w:br/>
                早餐后，开始市区游览，我们将去认识行程中有欧洲味道的一站，素有南美巴黎之称的布宜诺斯艾利斯。上午外观世界三大剧院之一的【科隆剧院】，建筑风格雍容典雅，科隆大剧院位于阿根廷首都布宜诺斯艾利斯闹市中心，也是位于布宜诺斯艾利斯的七月九日大街广场上的著名剧院，更是座典型的文艺复兴式的庞然大物，仅次于纽约大都会歌剧院和米兰拉斯卡拉剧院的世界第三大歌剧院。科隆大剧院在街头浓密的月桂树的掩映下，既显出文艺复兴时期意大利的建筑风格，又具有德国建筑宏伟坚固和法国建筑装饰优美的特征。也是世界上为数不多几家自制戏服道具的剧院之一，著名声乐家如帕瓦罗蒂、多明戈在此演出过；【七九大道和方尖碑】，是重要的城市指标，且据称为全世界宽的道路；【国会广场】国会广场是首都布宜诺斯艾利斯三大著名广场之一，广场两侧分别是伊里戈延大街和里瓦达维亚大街（世界上长的街），与国会大厦以一街相隔。【五月广场】，为布宜早的市中心地区，周围有不同历史时期的建筑；还有市政厅与新古典派风格的【布宜诺斯艾利斯大教堂】，布宜诺斯艾利斯主教座堂目前的建筑是多种建筑风格的混合，有18世纪的中央走道和圆顶，以及19世纪的新古典主义立面，没有钟楼。内部保留了18世纪珍贵的雕塑和祭台装饰，以及丰富的新文艺复兴和新巴洛克装饰。外观【总统府】，这是该国总统及其属下办公的所在地，是阿根廷国家的高行政指挥中心，也是阿根廷有历史纪念意义的建筑之一。因其外墙涂为粉红色，也被称为“玫瑰宫”(CASA ROSADA)。后参观【El Ateneo书店】，阿根廷的连锁书店，被评为“全世界第二美丽的书店”，这栋上百年的建筑原本是歌剧院（Teatro Gran Splendid），之后便改造成了El Ateneo书店，来到书店，站在一楼抬头，周围的灯光将书店照射得富丽堂皇、美轮美奂，加上安静的气氛，环境优雅古朴。书店内的雕塑与壁画均出自名师之手，感觉就像走进了皇室的图书馆一样。也可以前往百年荣誉咖啡馆之【托尔托尼咖啡馆】，布市荣誉古老咖啡店的首席代表（可以自费品尝咖啡，人流量比较多，排队时间较长）。游览结束后，前往机场搭乘航班，经转机返回温馨家园。
                <w:br/>
                交通：巴士飞机
                <w:br/>
              </w:t>
            </w:r>
          </w:p>
        </w:tc>
        <w:tc>
          <w:tcPr/>
          <w:p>
            <w:pPr>
              <w:pStyle w:val="indent"/>
            </w:pPr>
            <w:r>
              <w:rPr>
                <w:rFonts w:ascii="宋体" w:hAnsi="宋体" w:eastAsia="宋体" w:cs="宋体"/>
                <w:color w:val="000000"/>
                <w:sz w:val="20"/>
                <w:szCs w:val="20"/>
              </w:rPr>
              <w:t xml:space="preserve">早餐：酒店早餐     午餐：团队餐     晚餐：团队餐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亚的斯亚贝巴
                <w:br/>
                抵达亚的斯亚贝巴后，机场稍作休息，继续搭乘航班返回中国。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亚的斯亚贝巴-上海-广州
                <w:br/>
                参考航班： 待定
                <w:br/>
                此航班仅为参考，最终航班以实际出发确认航班为准！
                <w:br/>
                此天抵达国内，结束惊险刺激的南极之旅！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温馨家园</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1、国际往返机票经济舱（含税）以及内陆段往返机票经济舱（含税）；
                <w:br/>
                （行程中涉及航班机票费用按照以往核算，航空公司目前未公布旅游团队价，旅行社保留最终解释权和行前追加费用的权利）
                <w:br/>
                2、行程中所标明的邮轮船票、港务税；
                <w:br/>
                3、邮轮上免费餐厅的餐饮（早餐提供果汁，午、晚餐的软饮及酒精类饮品需自费）；
                <w:br/>
                4、邮轮上免费设施；
                <w:br/>
                5、南极行程登陆活动、巡游活动；登陆点、登陆顺序视天气情况而定，不以行程中的顺序为准；
                <w:br/>
                6、阿根廷贴纸签证
                <w:br/>
                7、行程中所标明的陆地上当地网评四星级双人标准间酒店住宿及早餐；
                <w:br/>
                8、行程中所标明的城市观光费用（交通、当地中文导游讲解、导游小费、行程所列景点门票及团队用餐、当地餐）；
                <w:br/>
                9、中文领队服务
                <w:br/>
                10、防风防水冲锋衣一件；适于岸上登陆的各种号码的靴子
                <w:br/>
                11、精美水晶相册
                <w:br/>
                12、个人旅游意外险（保额100万）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1、护照费用、面试费用及所有公证书费用
                <w:br/>
                2、全程陆地单间差（如入住单间或不能拼房则另付单间差费用）
                <w:br/>
                3、皮划艇、雪屐徒步等的自费项目
                <w:br/>
                4、升级商务舱差价
                <w:br/>
                5、转机期间/飞行期间/火车/船只时用餐
                <w:br/>
                6、行程列明以外的景点或活动所引起的任何费用
                <w:br/>
                7、因个人疏忽、违章或违法引起的经济损失或赔偿费用
                <w:br/>
                8、因个人原因滞留产生的一切费用
                <w:br/>
                9、酒店内电话、传真、洗熨、收费电视、饮料等个人消费
                <w:br/>
                10、出入境的行李海关课税，南美内陆航班行李的超额托运费、管理费等
                <w:br/>
                11、司机导游每天工作8-10小时，如有超时服务的，请与导游协商，并请自行付小费
                <w:br/>
                12、酒店因季节性上涨或遇到当地展会、节日和汇率变动等原因而增加的费用；因班机延误所产生的额外费用,及各种不可抗力因素所产生的费用；因客观原因（不可抗力因素）需要更换上述酒店所产生的房费差价
                <w:br/>
                13、费用包含中未提及的任何其他费用
                <w:br/>
                14、防水裤（请自备)
                <w:br/>
                15、根据邮轮公司要求，每位登船游客船上自行支付小费：15美金左右/人/天
                <w:br/>
                16、其他旅行保险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上海科友有限公司，许可证号：L-SH-CJ00061。此团25人成团，为保证游客如期出发，我社将与其他旅行社共同委托上海科友有限公司组织出发（拼团出发），如客人不接受拼团出发，请报名时以书面形式注明。此团由上海科友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报名及付款方式：                                                                     
                <w:br/>
                1. 报名确认定金为：舷窗：50000元/人；方窗：80000元/人；套房：100000元/人
                <w:br/>
                2. 出发前180天前，付清全款
                <w:br/>
                拒签扣费：                                                                           
                <w:br/>
                因客人自身原因导致拒签或不配合办理签证的，由客人自身承担全部损失，除此之外的原因造成客人未能成行按照以下规定扣款，出境旅游合同上的取消行程协议作废，以此份为准。（极地探险船情况特殊）
                <w:br/>
                退定政策：                                                                     
                <w:br/>
                1、出发前 240 天以内退定，扣款5%。
                <w:br/>
                2、出发前 180-239 天退定，扣除费用 15%
                <w:br/>
                3、出发前 120-179 天退定，扣除费用 50%
                <w:br/>
                4、出发前 75-119 天退定，扣除费用 80%
                <w:br/>
                5、出发前 74 天及以内退定，扣除费用 100%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阿根廷签证所需材料
                <w:br/>
                1、护照原件，有效期距出团日期 8 个月以上，有足够的签证页（空白对开页至少 2 张以上），护照最后页有本人签字笔签名 （此项主要是 G 开头的护照，不可用铅笔签名） 。
                <w:br/>
                备注：如有老护照或者公务护照，请一定提供；如遗失，提供之前的签证及出入境记录复印件亦可。
                <w:br/>
                2、照片：2张近 6 个月内彩色照片，尺寸为 4cm x 4cm, 正面照、白色背景。
                <w:br/>
                3、个人资料表
                <w:br/>
                4、身份证复印件（正反面） 
                <w:br/>
                5、经济能力证明：房产证复印件、车证（如有），最近 3 个月银行流水单，余额10万元以上，对账单上显示工资或者退休金字样，加盖银行章
                <w:br/>
                6、申请人为在职者：在职证明原件 ( 英文, 使用公司抬头信纸，且有公司英文名，加盖单位公章并其领导人签字) ；所属单位营业执照（或组织机构代码证）复印件，加盖公章。
                <w:br/>
                7、申请人为学生， 则需要提交学校出具的在读证明 ( 使用学校抬头信纸，且有学校英文名，加盖学校公章并教务处或者学校负责人签字) 。
                <w:br/>
                8、申请人为退休人员，须提供退休证复印件
                <w:br/>
                <w:br/>
                18 周岁以下人员请提供：
                <w:br/>
                父母一起去                             
                <w:br/>
                A．在校学生需提供学校准假信原件并做中西文公证。B．出生医学证明的中西文公证.
                <w:br/>
                2）如只随父母中一方前往
                <w:br/>
                A．需提供另外一方的委托书原件并做中西文公证（委托书中说明一下费用由父母承担）
                <w:br/>
                B. 在校学生需提供学校准假信原件并做中西文公证。
                <w:br/>
                C. 出生医学证明的中西文公证。
                <w:br/>
                3) 双方都不去的
                <w:br/>
                A.父母双方委托另一方的委托书中西文公证。（委托书中说明一下费用由父母承担）
                <w:br/>
                B.在校学生需提供学校准假信原件并做中西文公证。
                <w:br/>
                C.出生医学证明的中西文公证。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2025-12-18T09:53:45+08:00</dcterms:created>
  <dcterms:modified xsi:type="dcterms:W3CDTF">2025-12-18T09:53:45+08:00</dcterms:modified>
</cp:coreProperties>
</file>

<file path=docProps/custom.xml><?xml version="1.0" encoding="utf-8"?>
<Properties xmlns="http://schemas.openxmlformats.org/officeDocument/2006/custom-properties" xmlns:vt="http://schemas.openxmlformats.org/officeDocument/2006/docPropsVTypes"/>
</file>