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【趣游澳新】布里斯班+黄金海岸+墨尔本+悉尼+奥克兰+罗托鲁瓦十天之旅 | 悉尼动物园 | 爱歌顿牧场行程单</w:t>
      </w:r>
    </w:p>
    <w:p>
      <w:pPr>
        <w:jc w:val="center"/>
        <w:spacing w:after="100"/>
      </w:pPr>
      <w:r>
        <w:rPr>
          <w:rFonts w:ascii="宋体" w:hAnsi="宋体" w:eastAsia="宋体" w:cs="宋体"/>
          <w:sz w:val="20"/>
          <w:szCs w:val="20"/>
        </w:rPr>
        <w:t xml:space="preserve">中式六菜一汤 | 澳式午餐 | 日式餐 | 韩式和牛烤肉餐 | 山顶牛扒餐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FX-202503101CZAN10DZS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黄金海岸的中心地带【滑浪者天堂】，是黄金海岸45公里海滩中最美的一段之一；
                <w:br/>
                参观最有活力的地方【霍西尔巷涂鸦街】说不定还能看到街头艺术大师和他的团队现场作画呢；
                <w:br/>
                前往【爱歌顿牧场】，喂食可爱动物，体验真正的新西兰牧场生活；
                <w:br/>
                【毛利村法卡雷瓦雷瓦】罗托鲁瓦真正的毛利村，一座“活火山地热村”；
                <w:br/>
                【悉尼动物园】亲密接触澳洲本土的代表性动物，如考拉、袋鼠、袋熊、鸭嘴兽等；
                <w:br/>
                自然类世界遗产【蓝山国家公园】风景秀丽大峡谷，淋浴清新空气；
                <w:br/>
                【悉尼鱼市场】被誉为南半球最大的鱼市场，同时也是世界第二大海鲜市场，仅次于日本东京筑地渔市场；
                <w:br/>
                网红打卡点名校之旅：参观【悉尼大学】，领略世界名校风采；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前往著名的【滑浪者天堂（SURFER PARADISE）】拍照留念，在连绵白洁，充满阳光的滑浪者天堂海滨，留下在难平的双双足印，感受异国海滩的浪漫气氛（注：由于沙滩海岸线较深，不能游泳，请游客注意！）
                <w:br/>
                交通：旅游巴士
                <w:br/>
                景点：无
                <w:br/>
                购物点：无
                <w:br/>
                自费项：无
                <w:br/>
              </w:t>
            </w:r>
          </w:p>
        </w:tc>
        <w:tc>
          <w:tcPr/>
          <w:p>
            <w:pPr>
              <w:pStyle w:val="indent"/>
            </w:pPr>
            <w:r>
              <w:rPr>
                <w:rFonts w:ascii="宋体" w:hAnsi="宋体" w:eastAsia="宋体" w:cs="宋体"/>
                <w:color w:val="000000"/>
                <w:sz w:val="20"/>
                <w:szCs w:val="20"/>
              </w:rPr>
              <w:t xml:space="preserve">早餐：X     午餐：日式便当     晚餐：团队晚餐   </w:t>
            </w:r>
          </w:p>
        </w:tc>
        <w:tc>
          <w:tcPr/>
          <w:p>
            <w:pPr>
              <w:pStyle w:val="indent"/>
            </w:pPr>
            <w:r>
              <w:rPr>
                <w:rFonts w:ascii="宋体" w:hAnsi="宋体" w:eastAsia="宋体" w:cs="宋体"/>
                <w:color w:val="000000"/>
                <w:sz w:val="20"/>
                <w:szCs w:val="20"/>
              </w:rPr>
              <w:t xml:space="preserve">黄金海岸或布里斯本酒店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布里斯本或黄金海岸/墨尔本  参考航班：待定
                <w:br/>
                酒店早餐或打包早餐盒，乘车前往机场，乘机飞往墨尔本，抵达后开始精彩行程：
                <w:br/>
                【墨尔本皇家植物园】位于澳大利亚墨尔本市南亚拉(South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墨尔本人民，这座石屋被拆卸后运至墨尔本，然后依原样组建起来。
                <w:br/>
                【霍西尔巷涂鸦街】墨尔本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早餐：酒店早餐或打包早餐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墨尔本/奥克兰-罗托鲁瓦（车程约3.5小时）  参考航班：待定
                <w:br/>
                酒店早餐或打包早餐盒，乘车前往机场，乘机飞往新西兰的第一大城市【奥克兰】，全国工业、商业和经济贸易中心，集中全国近四分之一的人口。奥克兰位于新西兰北岛的奥克兰区，它拥有56个小岛，一半是内陆城镇，一半海边城镇的特点使之成为一个多元化的水世界。奥克兰市位于一个地峡上。它连接豪拉基湾上的怀特玛塔港与新西兰北岸地区，以及塔斯曼海上的曼努考港湾与南部的曼努考市。
                <w:br/>
                抵达后游览【美国帆船杯赛村】这里是举行“美洲杯”帆船赛的地方，奥克兰是全球个人拥有帆船最多的城市，它的海港里您随时都可以看到数以千计的造型美观奇特而又干净整洁的各种帆船
                <w:br/>
                【工党纪念碑】为纪念新西兰第23任首相，也是工党第一任领袖迈克尔乔瑟夫•萨文奇(Michael Joseph Savage)而建的。工党纪念碑旁边也都是绿草如茵，绿化非常好。
                <w:br/>
                【海港大桥】（途经）：奥克兰海港大桥是奥克兰极富代表性的一处景致。大桥连接奥克兰最繁忙的港口-怀提玛塔海港南北两岸，全长1020米。海港大桥与停泊在奥克兰艇俱乐部的万柱桅杆，组成了一幅壮观美丽的图画。
                <w:br/>
                随后乘车前往著名的地热温泉小镇罗托鲁亚。毛利族历史文化荟萃之地，展现出最完整的毛利文化。源远流长的毛利族历史和别具一格的文化工艺，引人入胜，游客可在文化村参观到毛利人的日常生活。丰富的地热资源闻名于世界。
                <w:br/>
                外观【市政花园】、参观美丽的【红木森林】1901年新西兰人在这个红森林里面种植了170多种不同的树木，希望能够验证出哪里种树能够最适应新西兰，尤其罗托鲁阿这个地热资源丰富的地区。在这170多种树中，有三分之一的种类存活下来。现在，红木森林也是人们散步，或者是进行山地自行车锻炼的好地方。【罗托鲁瓦湖】游览，幸运的话可以欣赏到美丽的黑天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罗托鲁瓦酒店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罗托鲁瓦-奥克兰（车程约3.5小时）
                <w:br/>
                早餐后，开始精彩旅程，
                <w:br/>
                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
                <w:br/>
                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随后乘车返回奥克兰。
                <w:br/>
                【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午餐：山顶牛扒午餐     晚餐：中式晚餐   </w:t>
            </w:r>
          </w:p>
        </w:tc>
        <w:tc>
          <w:tcPr/>
          <w:p>
            <w:pPr>
              <w:pStyle w:val="indent"/>
            </w:pPr>
            <w:r>
              <w:rPr>
                <w:rFonts w:ascii="宋体" w:hAnsi="宋体" w:eastAsia="宋体" w:cs="宋体"/>
                <w:color w:val="000000"/>
                <w:sz w:val="20"/>
                <w:szCs w:val="20"/>
              </w:rPr>
              <w:t xml:space="preserve">奥克兰酒店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黄金海岸或布里斯本/悉尼  参考航班：待定
                <w:br/>
                酒店早餐或打包早餐盒，乘车前往机场，乘机飞往悉尼。抵达后开始精彩的旅程: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
                <w:br/>
                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w:br/>
                景点：悉尼歌剧院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【悉尼鱼市场】是悉尼乃至澳洲最大集批发、零售与餐饮与一体的鱼市，也是市民们享用和采购海鲜的好去处。市场内设有各具特色的海鲜餐厅，中西日式海鲜美食应有尽有。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参考航班：CZ326  1025/1820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新西兰签证￥300.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北岛夜泡温泉</w:t>
            </w:r>
          </w:p>
        </w:tc>
        <w:tc>
          <w:tcPr/>
          <w:p>
            <w:pPr>
              <w:pStyle w:val="indent"/>
            </w:pPr>
            <w:r>
              <w:rPr>
                <w:rFonts w:ascii="宋体" w:hAnsi="宋体" w:eastAsia="宋体" w:cs="宋体"/>
                <w:color w:val="000000"/>
                <w:sz w:val="20"/>
                <w:szCs w:val="20"/>
              </w:rPr>
              <w:t xml:space="preserve">
                前往“世界十佳温泉”波利尼西亚温泉。
                <w:br/>
                时间：约1.5小时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NZ$(新西兰元) 80.00</w:t>
            </w:r>
          </w:p>
        </w:tc>
      </w:tr>
      <w:tr>
        <w:trPr/>
        <w:tc>
          <w:tcPr/>
          <w:p>
            <w:pPr>
              <w:pStyle w:val="indent"/>
            </w:pPr>
            <w:r>
              <w:rPr>
                <w:rFonts w:ascii="宋体" w:hAnsi="宋体" w:eastAsia="宋体" w:cs="宋体"/>
                <w:color w:val="000000"/>
                <w:sz w:val="20"/>
                <w:szCs w:val="20"/>
              </w:rPr>
              <w:t xml:space="preserve">悉尼夜间游览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澳洲40澳币/餐/人，新西兰30纽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2025-04-20T00:29:58+08:00</dcterms:created>
  <dcterms:modified xsi:type="dcterms:W3CDTF">2025-04-20T00:29:58+08:00</dcterms:modified>
</cp:coreProperties>
</file>

<file path=docProps/custom.xml><?xml version="1.0" encoding="utf-8"?>
<Properties xmlns="http://schemas.openxmlformats.org/officeDocument/2006/custom-properties" xmlns:vt="http://schemas.openxmlformats.org/officeDocument/2006/docPropsVTypes"/>
</file>