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【南极】南极双岛+南美五国32天行程单</w:t>
      </w:r>
    </w:p>
    <w:p>
      <w:pPr>
        <w:jc w:val="center"/>
        <w:spacing w:after="100"/>
      </w:pPr>
      <w:r>
        <w:rPr>
          <w:rFonts w:ascii="宋体" w:hAnsi="宋体" w:eastAsia="宋体" w:cs="宋体"/>
          <w:sz w:val="20"/>
          <w:szCs w:val="20"/>
        </w:rPr>
        <w:t xml:space="preserve">南极半岛|南设得兰群岛|巴西|阿根廷|智利|秘鲁|乌拉圭</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SP17416786046</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巴西</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【专业极地领队】专业从事极地包船，提供全方位服务。
                <w:br/>
                【品质航司】全程高品质航空，无低价航司
                <w:br/>
                【国际包船】六星极地探险船：宏迪斯号2019年全新下水，极地PC6级(探险船最高标准)。
                <w:br/>
                【南极之心】安全稳定 170人精致小型破冰船，深入南极，在辽阔的冰川前停泊，提供更多上岸机会
                <w:br/>
                【专业探险】配备专业探险队，中文服务，全程陪同
                <w:br/>
                【征服南极】多艘冲锋艇，多次登陆，有机会挑战极地冰泳！同享南极登陆极地证书。
                <w:br/>
                【丰富极地项目】冲锋艇巡游，踏雪，摄影（日出日落），科研讲座等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广州-上海-亚的斯亚贝巴（或其他第三国城市转机）圣保罗
                <w:br/>
                参考航班：待定
                <w:br/>
                此航班仅为参考，最终航班以实际出发确认航班为准！
                <w:br/>
                今天，怀着无比期待的心情，从上海浦东机场出发，我们将展开前往南极之旅，在一起准备就绪之后，飞机起飞前2小时于机场集合，搭乘航班经第三国城市转机飞往南美最大城市---巴西圣保罗，夜宿在飞机上。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圣保罗
                <w:br/>
                抵达圣保罗后，导游接机，之后入住酒店休息，调整时差。
                <w:br/>
                交通：巴士
                <w:br/>
              </w:t>
            </w:r>
          </w:p>
        </w:tc>
        <w:tc>
          <w:tcPr/>
          <w:p>
            <w:pPr>
              <w:pStyle w:val="indent"/>
            </w:pPr>
            <w:r>
              <w:rPr>
                <w:rFonts w:ascii="宋体" w:hAnsi="宋体" w:eastAsia="宋体" w:cs="宋体"/>
                <w:color w:val="000000"/>
                <w:sz w:val="20"/>
                <w:szCs w:val="20"/>
              </w:rPr>
              <w:t xml:space="preserve">早餐：X     午餐：X     晚餐：团队餐   </w:t>
            </w:r>
          </w:p>
        </w:tc>
        <w:tc>
          <w:tcPr/>
          <w:p>
            <w:pPr>
              <w:pStyle w:val="indent"/>
            </w:pPr>
            <w:r>
              <w:rPr>
                <w:rFonts w:ascii="宋体" w:hAnsi="宋体" w:eastAsia="宋体" w:cs="宋体"/>
                <w:color w:val="000000"/>
                <w:sz w:val="20"/>
                <w:szCs w:val="20"/>
              </w:rPr>
              <w:t xml:space="preserve">圣保罗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圣保罗Q玛瑙斯
                <w:br/>
                参考航班：待定
                <w:br/>
                此航班仅为参考，最终航班以实际出发确认航班为准！    
                <w:br/>
                早餐后，游览【开拓者雕像】和【护法英雄纪念碑】；之后外观【圣保罗大剧院】，是圣保罗的地标之一,号称巴西的“巴黎歌剧院”；之后参观【IPIRANGA十八世纪皇宫花园】和【皇宫博物馆】（外观），后游览圣保罗隐藏景点【蝙蝠侠胡同】这是藏在维拉马达莱纳区(Vila Madalena)深处的一条数百米的小巷，巷子从地面到墙上的每一寸都被涂满五颜六色的涂鸦。如果想要感受一下浓郁的南美色彩，那就从这条巷子开始。这条著名的巷子吸引了世界各地的涂鸦艺术家，每隔一段时间都会有新的涂鸦盖过旧的涂鸦。所以每次到蝙蝠侠胡同，墙上的涂鸦都会有所不同。游览结束后，前往机场搭乘航班，飞往玛瑙斯。
                <w:br/>
                交通：巴士 飞机
                <w:br/>
              </w:t>
            </w:r>
          </w:p>
        </w:tc>
        <w:tc>
          <w:tcPr/>
          <w:p>
            <w:pPr>
              <w:pStyle w:val="indent"/>
            </w:pPr>
            <w:r>
              <w:rPr>
                <w:rFonts w:ascii="宋体" w:hAnsi="宋体" w:eastAsia="宋体" w:cs="宋体"/>
                <w:color w:val="000000"/>
                <w:sz w:val="20"/>
                <w:szCs w:val="20"/>
              </w:rPr>
              <w:t xml:space="preserve">早餐：酒店早餐     午餐：团队餐     晚餐：X   </w:t>
            </w:r>
          </w:p>
        </w:tc>
        <w:tc>
          <w:tcPr/>
          <w:p>
            <w:pPr>
              <w:pStyle w:val="indent"/>
            </w:pPr>
            <w:r>
              <w:rPr>
                <w:rFonts w:ascii="宋体" w:hAnsi="宋体" w:eastAsia="宋体" w:cs="宋体"/>
                <w:color w:val="000000"/>
                <w:sz w:val="20"/>
                <w:szCs w:val="20"/>
              </w:rPr>
              <w:t xml:space="preserve">玛瑙斯</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玛瑙斯
                <w:br/>
                今天将开始一场雨林探险，早餐后我们乘坐散拼游船游览【亚马逊河】（大约4-5小时），眺望玛瑙斯外滩风貌，乘船前往亚马逊河，与【粉色河豚】照相和游泳，观赏【黑白两河交汇】奇观，引钓巨型金龙鱼。中午在水上餐厅享用地方特色风味自助午餐，参观印第安人工艺品浮动商店。穿过曲静木桥，穿越茂密的森林，体验返朴归真感受。观看魔鬼沼泽地JANAVARY的帝王莲，赠送观赏印第安人舞蹈，并可与他們共舞和合影（请一定跟随导游指令，注意人身安全），下午3点半到4点左右返回玛瑙斯。游览结束后，入住酒店休息。
                <w:br/>
                交通：巴士 游船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玛瑙斯</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玛瑙斯Q里约
                <w:br/>
                参考航班：待定
                <w:br/>
                此航班仅为参考，最终航班以实际出发确认航班为准！                
                <w:br/>
                早餐后，今天我们将在玛瑙斯市区参观，去欣赏这座充满着热带风情和历史故事的小城，了解印第安人的古老文化。我们将从【百年大剧院】开始（周一闭馆）（大约60分钟），19世纪初，橡胶产业全盛时期，贸易的兴旺直接带来文艺的兴盛。百年大剧院是那个时代留下来的最奇特最有影响力的建筑之一。接下来我们将参观距今有一千多年历史的【印第安人博物馆】（周六、周日闭馆），这里记载着古印第安人的生活方式。接着我们将前往【古贸易市场】（大约30分钟），市场外观早已衰败不堪了，而市场里面却繁荣兴旺得很：各种摊铺林林总总，挤得密密麻麻，生鲜干杂、珍奇水果、药用植物、生活用品、自制纪念品。似乎荟萃了亚马逊雨林土著的生活方式和生存智慧。游览结束，前往机场，搭乘航班飞抵里约。
                <w:br/>
                交通：巴士 飞机
                <w:br/>
              </w:t>
            </w:r>
          </w:p>
        </w:tc>
        <w:tc>
          <w:tcPr/>
          <w:p>
            <w:pPr>
              <w:pStyle w:val="indent"/>
            </w:pPr>
            <w:r>
              <w:rPr>
                <w:rFonts w:ascii="宋体" w:hAnsi="宋体" w:eastAsia="宋体" w:cs="宋体"/>
                <w:color w:val="000000"/>
                <w:sz w:val="20"/>
                <w:szCs w:val="20"/>
              </w:rPr>
              <w:t xml:space="preserve">早餐：酒店早餐     午餐：团队餐     晚餐：X   </w:t>
            </w:r>
          </w:p>
        </w:tc>
        <w:tc>
          <w:tcPr/>
          <w:p>
            <w:pPr>
              <w:pStyle w:val="indent"/>
            </w:pPr>
            <w:r>
              <w:rPr>
                <w:rFonts w:ascii="宋体" w:hAnsi="宋体" w:eastAsia="宋体" w:cs="宋体"/>
                <w:color w:val="000000"/>
                <w:sz w:val="20"/>
                <w:szCs w:val="20"/>
              </w:rPr>
              <w:t xml:space="preserve">里约</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里约
                <w:br/>
                早餐后，今天我们将乘车游览位于海拔709米高的【耶稣山】（大约2小时），这里是观光里约最理想的地方。山上的巨型基督像，是该市的标志，也是2007年新票选的世界七大奇迹之一，是一座装饰艺术风格的大型耶稣基督雕像，也是世界最闻名的纪念雕塑之一，在这里，无论何时何地都能将里约市一眼望尽；另外，在耶稣山上还可远眺建于1968年的南美最长的【尼特罗伊跨海大桥】；之后来到里约最著名的【copacabana海滩】（大约30分钟），全长14公里的沙滩上比基尼美女如云，在这里或坐或动，享受蓝天白云，椰风海影。游览结束后，入住酒店休息。
                <w:br/>
                今日安排特色餐：巴西烤肉餐
                <w:br/>
                交通：巴士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里约</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里约Q伊瓜苏（巴西）
                <w:br/>
                参考航班：待定
                <w:br/>
                此航班仅为参考，最终航班以实际出发确认航班为准！                     
                <w:br/>
                早餐后，今天您将利用一整天的时间来认识这座南美第三大城，同时也是巴西最主要的旅游及文化中心。首先前往【面包山】（Sugarloaf Mountain）（大约2小时）是巴西著名旅游景点，此山因形似法式面包而得名。位于瓜纳巴拉湾入口处，是里约热内卢的象征之一。之后外观号称可以容纳20万人的世界最大的足球场【马拉卡纳球场】。之后沿海滨大道继续游览【二战纪念碑】、【桑巴舞大道】、市内古建筑物等；还有不容错过的著名景点【天梯大教堂】，其独特的圆锥形建筑形式，宛如一座大型的金字塔教堂，不同于欧洲古典的教堂建筑风格，为里约现代艺术的建筑佳作。游览结束后，前往机场搭乘航班飞抵伊瓜苏。
                <w:br/>
                今日安排特色餐：巴西国餐黑豆餐
                <w:br/>
                交通：巴士 飞机
                <w:br/>
              </w:t>
            </w:r>
          </w:p>
        </w:tc>
        <w:tc>
          <w:tcPr/>
          <w:p>
            <w:pPr>
              <w:pStyle w:val="indent"/>
            </w:pPr>
            <w:r>
              <w:rPr>
                <w:rFonts w:ascii="宋体" w:hAnsi="宋体" w:eastAsia="宋体" w:cs="宋体"/>
                <w:color w:val="000000"/>
                <w:sz w:val="20"/>
                <w:szCs w:val="20"/>
              </w:rPr>
              <w:t xml:space="preserve">早餐：酒店早餐     午餐：团队餐     晚餐：X   </w:t>
            </w:r>
          </w:p>
        </w:tc>
        <w:tc>
          <w:tcPr/>
          <w:p>
            <w:pPr>
              <w:pStyle w:val="indent"/>
            </w:pPr>
            <w:r>
              <w:rPr>
                <w:rFonts w:ascii="宋体" w:hAnsi="宋体" w:eastAsia="宋体" w:cs="宋体"/>
                <w:color w:val="000000"/>
                <w:sz w:val="20"/>
                <w:szCs w:val="20"/>
              </w:rPr>
              <w:t xml:space="preserve">伊瓜苏巴西</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伊瓜苏（巴西）---大巴过境---伊瓜苏（阿根廷）
                <w:br/>
                早餐后，游览世界上最宽的瀑布－【伊瓜苏大瀑布】，1984年被联合国教科文组织列为世界自然遗产；2011年11月12日“世界新七大自然奇观”公布，伊瓜苏大瀑布榜上有名。伊瓜苏瀑布与众不同之处在于观赏点多，从不同地点、不同方向、不同高度，看到的景象不同。伊瓜苏瀑布分布于峡谷两边，阿根廷与巴西就以此峡谷为界，在阿根廷和巴西观赏到的瀑布景色截然不同。午餐后，前往百鸟天堂【伊瓜苏鸟园】（大约60分钟），这个坐落在世界第一宽的伊瓜苏瀑布旁边的鸟园很容易让人错过，游客很难想到在这个不显眼的门里面，是如此的别有洞天，这里是鸟儿的王国，鸟儿数量之多堪称世界之最。鸟园里环境深幽，青草碧树、蜂飞蝶舞，鸟语花香。路边满是各种叫不出名字的花花草草，争相展示其傲人姿态。行走在鸟园，一派绿意幽然的景致在眼中蔓延，十分惬意。热带地区的鸟类本来种类就丰富，巴西的鹦鹉有绿色的、红色的、蓝色的、黄色的，大小各异，琳琅满目。之后大巴过境至伊瓜苏阿根廷段，抵达后入住酒店休息。
                <w:br/>
                今日安排：伊瓜苏瀑布园内餐厅
                <w:br/>
                交通：巴士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伊瓜苏阿根廷</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伊瓜苏（阿根廷）布宜
                <w:br/>
                参考航班：待定
                <w:br/>
                此航班仅为参考，最终航班以实际出发确认航班为准！  
                <w:br/>
                早餐后，游览【阿根廷伊瓜苏国家公园】，游览伊瓜苏大瀑布的精华点【魔鬼咽喉瀑布】（大约90分钟），游玩“世界新七大自然奇观”伊瓜苏大瀑布景区，作为世界上最宽的马蹄形瀑布，为阿根廷与巴西两国共有，大瀑布巨流倾泻，气势磅礴，轰轰瀑声 25 公里外都可以听见。先乘坐森林小火车，抵达大瀑布的中心水流最大最猛著名的魔鬼咽喉，远观“姐妹花”、博塞蒂、圣马丁、“隐形瀑”和里瓦达维亚，体味“一步一景”的奇特感觉。搭乘火车游览瀑布，这是阿根廷最早的公园内火车游览，铁路在大自然中穿行，载客120人，路线全长7公里，终点接近“魔鬼咽喉”瀑布。游览结束后，搭乘航班前往布宜，抵达后入住酒店休息。
                <w:br/>
                交通：飞机 巴士
                <w:br/>
              </w:t>
            </w:r>
          </w:p>
        </w:tc>
        <w:tc>
          <w:tcPr/>
          <w:p>
            <w:pPr>
              <w:pStyle w:val="indent"/>
            </w:pPr>
            <w:r>
              <w:rPr>
                <w:rFonts w:ascii="宋体" w:hAnsi="宋体" w:eastAsia="宋体" w:cs="宋体"/>
                <w:color w:val="000000"/>
                <w:sz w:val="20"/>
                <w:szCs w:val="20"/>
              </w:rPr>
              <w:t xml:space="preserve">早餐：酒店早餐     午餐：团队餐     晚餐：X   </w:t>
            </w:r>
          </w:p>
        </w:tc>
        <w:tc>
          <w:tcPr/>
          <w:p>
            <w:pPr>
              <w:pStyle w:val="indent"/>
            </w:pPr>
            <w:r>
              <w:rPr>
                <w:rFonts w:ascii="宋体" w:hAnsi="宋体" w:eastAsia="宋体" w:cs="宋体"/>
                <w:color w:val="000000"/>
                <w:sz w:val="20"/>
                <w:szCs w:val="20"/>
              </w:rPr>
              <w:t xml:space="preserve">布宜</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布宜诺斯艾利斯
                <w:br/>
                早餐后，参观布宜市区内的【森林公园】，这个占地广阔的公园有“布宜之肺”的美誉，参观森林公园里面的【玫瑰园】和【贵族公墓】，并且在阿根廷国母贝隆夫人的墓前瞻仰凭吊。之后前往世界著名的探戈文化街-博卡区，探索阿根廷的探戈文化，漫步在商业步行街体验当地的民俗风情，之后我们前往【糖果盒球场】，在糖果盒体育场内，有一座两层的博卡博物馆。馆内展出了历届奖杯、球衣和俱乐部每个辉煌时刻和关键进球的资料图片等，在一面“星星”墙上，100多年里为博卡青年效力过的球员名字都可以找到。
                <w:br/>
                交通：巴士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布宜</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布宜诺斯艾利斯Q乌斯怀亚
                <w:br/>
                参考航班：待定  
                <w:br/>
                此航班仅为参考，最终航班以实际出发确认航班为准！
                <w:br/>
                早餐后，前往机场搭乘航班飞往乌斯怀亚，抵达后游览世界最南端的【火地岛国家公园】(含门票)，火地岛国家公园是世界最南端的国家公园，充满大自然气息，进园后，沿途山明水秀、生机洋溢，还有多种野生动物和珍稀鸟类。这里雨水充沛，秋天时候山坡落叶一片火红;雪山、山脉、湖泊和原始森林点缀其间，极地风光无限，景色万分迷人；特别赠送：搭乘由蒸汽机车牵引的【世界尽头小火车】(时间约1小时)至【世界最南端的火车站】，沿途可看到100年前由当时流放到这岛上的囚犯所砍伐的树木的树墩遗迹。值得一提的是，火车所使用的铁轨，也是由囚犯于1910年建设的。园内的山脉虽然海拔仅在1000-1500公尺间，但是都险峻无比，巴塔哥尼亚的代表树木如榆树跟山毛榉在此也都看的见。抵达【泛美公路最南端】，泛美公路是条从美国的边缘延伸，穿过中美洲和南美洲的大部分地区的公路。南美洲公路的尽头，正真的世界尽头，到了这里，很有纪念意义!还有纪念牌可以留念!
                <w:br/>
                交通：飞机 巴士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乌斯怀亚</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乌斯怀亚（登船）登船时间2026/01/08
                <w:br/>
                此天睡到自然醒，之后我们前往码头登船。
                <w:br/>
                登船后，伴随着欢迎饮料，将由探险队长做登船简报，全体游客均须参加由海事监管所要求的关于海上生命安全的演习。傍晚我们在壮观的景色中舒适地用餐，船长将船缓缓驶入 Beagle Channel（比格尔海峡）。
                <w:br/>
                交通：巴士 邮轮
                <w:br/>
              </w:t>
            </w:r>
          </w:p>
        </w:tc>
        <w:tc>
          <w:tcPr/>
          <w:p>
            <w:pPr>
              <w:pStyle w:val="indent"/>
            </w:pPr>
            <w:r>
              <w:rPr>
                <w:rFonts w:ascii="宋体" w:hAnsi="宋体" w:eastAsia="宋体" w:cs="宋体"/>
                <w:color w:val="000000"/>
                <w:sz w:val="20"/>
                <w:szCs w:val="20"/>
              </w:rPr>
              <w:t xml:space="preserve">早餐：酒店早餐     午餐：团队餐     晚餐：邮轮晚餐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穿越Drake Passage（德雷克海峡）
                <w:br/>
                在德雷克海峡接下来的两天里，你会享受到一些伟大的极地探险家所遇到的同样的经历，他们第一次绘制了这些地区的地图：凉爽的咸味微风，波涛汹涌的大海，甚至可能是长须鲸喷出的浪花。经过南极辐合带（南极的自然边界，由向北流动的冷水与温暖的亚南极海域碰撞而形成）后，你就进入了环绕南极的上升流区。不仅海洋生物发生了变化，鸟类也发生了变化。流浪信天翁、灰头信天翁、黑眉信天翁、浅色披风乌黑信天翁、角鸽、南方管鼻鸟、威尔逊风暴海燕、蓝海燕和南极海燕是你可能看到的几种鸟类。
                <w:br/>
                备注：当天行程以船公司最终安排为准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穿越Drake Passage（德雷克海峡）
                <w:br/>
                在德雷克海峡接下来的两天里，你会享受到一些伟大的极地探险家所遇到的同样的经历，他们第一次绘制了这些地区的地图：凉爽的咸味微风，波涛汹涌的大海，甚至可能是长须鲸喷出的浪花。经过南极辐合带（南极的自然边界，由向北流动的冷水与温暖的亚南极海域碰撞而形成）后，你就进入了环绕南极的上升流区。不仅海洋生物发生了变化，鸟类也发生了变化。流浪信天翁、灰头信天翁、黑眉信天翁、浅色披风乌黑信天翁、角鸽、南方管鼻鸟、威尔逊风暴海燕、蓝海燕和南极海燕是你可能看到的几种鸟类。
                <w:br/>
                备注：当天行程以船公司最终安排为准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进入南极洲
                <w:br/>
                白雪勾勒出灰色的石峰，蓝白色的破冰塔，以及上下截然不同的野生动物。您首先会经过白雪覆盖的梅尔基奥尔群岛和斯科拉尔特海峡，在布拉班特岛和安弗斯群岛之间航行。
                <w:br/>
                备注：南设德兰群岛及南极半岛约有超过 100 个登陆/巡游点，以下为部分登陆点介绍（不分先后顺序，不代表本次航程最终行程）
                <w:br/>
                <w:br/>
                您可能的南极登陆点如下：
                <w:br/>
                丹科岛Danco Island——这里的活动主要是在岛上筑巢的巴布亚企鹅，以及附近可以找到的威德尔海豹和食蟹海豹。
                <w:br/>
                <w:br/>
                尼克港Neko Harbour-巨大的冰川和无尽的风雕雪的史诗景观，Neko港提供了一个游艇和登陆的机会，提供了最接近周围高山山峰的景色。
                <w:br/>
                <w:br/>
                天堂湾 Paradise Bay——你也许可以在这片广阔的、冰斑驳的水域里乘坐十二宫游轮，在那里你很有可能会遇到座头鲸和小须鲸。
                <w:br/>
                <w:br/>
                拉克罗伊港 Port Lockroy——在穿过诺伊迈尔海峡后，你可能有机会参观位于古迪尔岛的拉克罗伊港的前英国研究站——现在是一个博物馆和邮局。你也可以参加Jougla Point附近的活动，遇到巴布亚企鹅和蓝眼睛的毛茸茸的。
                <w:br/>
                备注：天气情况，冰况，登陆点及巡游地区环境和安全评估以及根据 IAATO 规定各个登陆点预定确认等综合因素， 将决定我们最终的行程计划和时间表，以上行程中提及的地方能否登陆以及登陆顺序、时间、时长，登陆的次数由船方依情况决定，若部分甚至全部游轮行程或项目变更或取消，不视为旅行社违约，在整个行程中，最终的行程安排将由经验丰富的船长及探险队长决定，船方可能会安排参观以上部分地方或其他地方；以上登陆点仅供参考，由于极地的特殊性登陆点没有确定性，登陆地点、时长、数量等由船方决定，客人不得提出指定要求、不得提出异议。请特别注意，南极海域内所有登陆及巡游活动，请根据中华人民共和国自然资源部和中华人民共和国文化和旅游部相关规定有序进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进入南极洲
                <w:br/>
                白雪勾勒出灰色的石峰，蓝白色的破冰塔，以及上下截然不同的野生动物。您首先会经过白雪覆盖的梅尔基奥尔群岛和斯科拉尔特海峡，在布拉班特岛和安弗斯群岛之间航行。
                <w:br/>
                备注：南设德兰群岛及南极半岛约有超过 100 个登陆/巡游点，以下为部分登陆点介绍（不分先后顺序，不代表本次航程最终行程）
                <w:br/>
                <w:br/>
                您可能的南极登陆点如下：
                <w:br/>
                丹科岛Danco Island——这里的活动主要是在岛上筑巢的巴布亚企鹅，以及附近可以找到的威德尔海豹和食蟹海豹。
                <w:br/>
                <w:br/>
                尼克港Neko Harbour-巨大的冰川和无尽的风雕雪的史诗景观，Neko港提供了一个游艇和登陆的机会，提供了最接近周围高山山峰的景色。
                <w:br/>
                <w:br/>
                天堂湾 Paradise Bay——你也许可以在这片广阔的、冰斑驳的水域里乘坐十二宫游轮，在那里你很有可能会遇到座头鲸和小须鲸。
                <w:br/>
                <w:br/>
                拉克罗伊港 Port Lockroy——在穿过诺伊迈尔海峡后，你可能有机会参观位于古迪尔岛的拉克罗伊港的前英国研究站——现在是一个博物馆和邮局。你也可以参加Jougla Point附近的活动，遇到巴布亚企鹅和蓝眼睛的毛茸茸的。
                <w:br/>
                备注：天气情况，冰况，登陆点及巡游地区环境和安全评估以及根据 IAATO 规定各个登陆点预定确认等综合因素， 将决定我们最终的行程计划和时间表，以上行程中提及的地方能否登陆以及登陆顺序、时间、时长，登陆的次数由船方依情况决定，若部分甚至全部游轮行程或项目变更或取消，不视为旅行社违约，在整个行程中，最终的行程安排将由经验丰富的船长及探险队长决定，船方可能会安排参观以上部分地方或其他地方；以上登陆点仅供参考，由于极地的特殊性登陆点没有确定性，登陆地点、时长、数量等由船方决定，客人不得提出指定要求、不得提出异议。请特别注意，南极海域内所有登陆及巡游活动，请根据中华人民共和国自然资源部和中华人民共和国文化和旅游部相关规定有序进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进入南极洲
                <w:br/>
                白雪勾勒出灰色的石峰，蓝白色的破冰塔，以及上下截然不同的野生动物。您首先会经过白雪覆盖的梅尔基奥尔群岛和斯科拉尔特海峡，在布拉班特岛和安弗斯群岛之间航行。
                <w:br/>
                备注：南设德兰群岛及南极半岛约有超过 100 个登陆/巡游点，以下为部分登陆点介绍（不分先后顺序，不代表本次航程最终行程）
                <w:br/>
                <w:br/>
                您可能的南极登陆点如下：
                <w:br/>
                丹科岛Danco Island——这里的活动主要是在岛上筑巢的巴布亚企鹅，以及附近可以找到的威德尔海豹和食蟹海豹。
                <w:br/>
                <w:br/>
                尼克港Neko Harbour-巨大的冰川和无尽的风雕雪的史诗景观，Neko港提供了一个游艇和登陆的机会，提供了最接近周围高山山峰的景色。
                <w:br/>
                <w:br/>
                天堂湾 Paradise Bay——你也许可以在这片广阔的、冰斑驳的水域里乘坐十二宫游轮，在那里你很有可能会遇到座头鲸和小须鲸。
                <w:br/>
                <w:br/>
                拉克罗伊港 Port Lockroy——在穿过诺伊迈尔海峡后，你可能有机会参观位于古迪尔岛的拉克罗伊港的前英国研究站——现在是一个博物馆和邮局。你也可以参加Jougla Point附近的活动，遇到巴布亚企鹅和蓝眼睛的毛茸茸的。
                <w:br/>
                备注：天气情况，冰况，登陆点及巡游地区环境和安全评估以及根据 IAATO 规定各个登陆点预定确认等综合因素， 将决定我们最终的行程计划和时间表，以上行程中提及的地方能否登陆以及登陆顺序、时间、时长，登陆的次数由船方依情况决定，若部分甚至全部游轮行程或项目变更或取消，不视为旅行社违约，在整个行程中，最终的行程安排将由经验丰富的船长及探险队长决定，船方可能会安排参观以上部分地方或其他地方；以上登陆点仅供参考，由于极地的特殊性登陆点没有确定性，登陆地点、时长、数量等由船方决定，客人不得提出指定要求、不得提出异议。请特别注意，南极海域内所有登陆及巡游活动，请根据中华人民共和国自然资源部和中华人民共和国文化和旅游部相关规定有序进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进入南极洲
                <w:br/>
                白雪勾勒出灰色的石峰，蓝白色的破冰塔，以及上下截然不同的野生动物。您首先会经过白雪覆盖的梅尔基奥尔群岛和斯科拉尔特海峡，在布拉班特岛和安弗斯群岛之间航行。
                <w:br/>
                备注：南设德兰群岛及南极半岛约有超过 100 个登陆/巡游点，以下为部分登陆点介绍（不分先后顺序，不代表本次航程最终行程）
                <w:br/>
                <w:br/>
                您可能的南极登陆点如下：
                <w:br/>
                丹科岛Danco Island——这里的活动主要是在岛上筑巢的巴布亚企鹅，以及附近可以找到的威德尔海豹和食蟹海豹。
                <w:br/>
                <w:br/>
                尼克港Neko Harbour-巨大的冰川和无尽的风雕雪的史诗景观，Neko港提供了一个游艇和登陆的机会，提供了最接近周围高山山峰的景色。
                <w:br/>
                <w:br/>
                天堂湾 Paradise Bay——你也许可以在这片广阔的、冰斑驳的水域里乘坐十二宫游轮，在那里你很有可能会遇到座头鲸和小须鲸。
                <w:br/>
                <w:br/>
                拉克罗伊港 Port Lockroy——在穿过诺伊迈尔海峡后，你可能有机会参观位于古迪尔岛的拉克罗伊港的前英国研究站——现在是一个博物馆和邮局。你也可以参加Jougla Point附近的活动，遇到巴布亚企鹅和蓝眼睛的毛茸茸的。
                <w:br/>
                备注：天气情况，冰况，登陆点及巡游地区环境和安全评估以及根据 IAATO 规定各个登陆点预定确认等综合因素， 将决定我们最终的行程计划和时间表，以上行程中提及的地方能否登陆以及登陆顺序、时间、时长，登陆的次数由船方依情况决定，若部分甚至全部游轮行程或项目变更或取消，不视为旅行社违约，在整个行程中，最终的行程安排将由经验丰富的船长及探险队长决定，船方可能会安排参观以上部分地方或其他地方；以上登陆点仅供参考，由于极地的特殊性登陆点没有确定性，登陆地点、时长、数量等由船方决定，客人不得提出指定要求、不得提出异议。请特别注意，南极海域内所有登陆及巡游活动，请根据中华人民共和国自然资源部和中华人民共和国文化和旅游部相关规定有序进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南设得兰群岛（South Shetlands）---欺骗岛 (Deception Island)
                <w:br/>
                南设得兰群岛（South Shetlands）的火山岛被风吹动，经常笼罩在薄雾中，但它们确实提供了微妙的乐趣：那里有各种各样的植物群（苔藓、地衣、开花草），也有大量的动物群（巴布亚企鹅、帽带企鹅、南方巨海燕）。
                <w:br/>
                备注：南设德兰群岛及南极半岛约有超过 100 个登陆/巡游点，以下为部分登陆点介绍（不分先后顺序，不代表本次航程最终行程）
                <w:br/>
                <w:br/>
                欺骗岛Deception Island，飞船穿过海王星的风箱，进入被水淹没的火山口。在这里，你会发现一个废弃的捕鲸站，还有成千上万的海燕，还有海带鸥，棕色和南极贼鸥，以及南极燕鸥。在这迷人而荒凉的火山景观中，徒步旅行是可能的。
                <w:br/>
                <w:br/>
                作为一种选择，或者你可以在半月岛Half Moon Island附近参加活动。在这里，帽带企鹅和威德尔海豹经常被拖到阿根廷科学研究站Cámara基地附近的海滩上。德雷克海峡的情况决定了确切的出发时间。
                <w:br/>
                备注：天气情况，冰况，登陆点及巡游地区环境和安全评估以及根据 IAATO 规定各个登陆点预定确认等综合因素， 将决定我们最终的行程计划和时间表，以上行程中提及的地方能否登陆以及登陆顺序、时间、时长，登陆的次数由船方依情况决定，若部分甚至全部游轮行程或项目变更或取消，不视为旅行社违约，在整个行程中，最终的行程安排将由经验丰富的船长及探险队长决定，船方可能会安排参观以上部分地方或其他地方；以上登陆点仅供参考，由于极地的特殊性登陆点没有确定性，登陆地点、时长、数量等由船方决定，客人不得提出指定要求、不得提出异议。请特别注意，南极海域内所有登陆及巡游活动，请根据中华人民共和国自然资源部和中华人民共和国文化和旅游部相关规定有序进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D20</w:t>
            </w:r>
          </w:p>
        </w:tc>
        <w:tc>
          <w:tcPr/>
          <w:p>
            <w:pPr>
              <w:pStyle w:val="indent"/>
            </w:pPr>
            <w:r>
              <w:rPr>
                <w:rFonts w:ascii="宋体" w:hAnsi="宋体" w:eastAsia="宋体" w:cs="宋体"/>
                <w:color w:val="000000"/>
                <w:sz w:val="20"/>
                <w:szCs w:val="20"/>
              </w:rPr>
              <w:t xml:space="preserve">
                海上航行
                <w:br/>
                你的回程并不孤单。当你穿过德雷克海峡时，你会再次受到来自南方通道的大量海鸟的欢迎。但现在他们对你来说更熟悉了，你对他们来说也更熟悉了。
                <w:br/>
                备注：当天行程以船公司最终安排为准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D21</w:t>
            </w:r>
          </w:p>
        </w:tc>
        <w:tc>
          <w:tcPr/>
          <w:p>
            <w:pPr>
              <w:pStyle w:val="indent"/>
            </w:pPr>
            <w:r>
              <w:rPr>
                <w:rFonts w:ascii="宋体" w:hAnsi="宋体" w:eastAsia="宋体" w:cs="宋体"/>
                <w:color w:val="000000"/>
                <w:sz w:val="20"/>
                <w:szCs w:val="20"/>
              </w:rPr>
              <w:t xml:space="preserve">
                海上航行
                <w:br/>
                你的回程并不孤单。当你穿过德雷克海峡时，你会再次受到来自南方通道的大量海鸟的欢迎。但现在他们对你来说更熟悉了，你对他们来说也更熟悉了。
                <w:br/>
                备注：当天行程以船公司最终安排为准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D22</w:t>
            </w:r>
          </w:p>
        </w:tc>
        <w:tc>
          <w:tcPr/>
          <w:p>
            <w:pPr>
              <w:pStyle w:val="indent"/>
            </w:pPr>
            <w:r>
              <w:rPr>
                <w:rFonts w:ascii="宋体" w:hAnsi="宋体" w:eastAsia="宋体" w:cs="宋体"/>
                <w:color w:val="000000"/>
                <w:sz w:val="20"/>
                <w:szCs w:val="20"/>
              </w:rPr>
              <w:t xml:space="preserve">
                乌斯怀亚（下船）布宜诺斯艾利斯
                <w:br/>
                参考航班：待定
                <w:br/>
                此航班仅为参考，最终航班以实际出发确认航班为准！
                <w:br/>
                清晨，乌斯怀亚下船后，南极探险之旅结束，前往机场搭乘航班飞抵布宜，入住酒店休息。
                <w:br/>
                交通：飞机巴士
                <w:br/>
              </w:t>
            </w:r>
          </w:p>
        </w:tc>
        <w:tc>
          <w:tcPr/>
          <w:p>
            <w:pPr>
              <w:pStyle w:val="indent"/>
            </w:pPr>
            <w:r>
              <w:rPr>
                <w:rFonts w:ascii="宋体" w:hAnsi="宋体" w:eastAsia="宋体" w:cs="宋体"/>
                <w:color w:val="000000"/>
                <w:sz w:val="20"/>
                <w:szCs w:val="20"/>
              </w:rPr>
              <w:t xml:space="preserve">早餐：邮轮早餐     午餐：X     晚餐：团队餐   </w:t>
            </w:r>
          </w:p>
        </w:tc>
        <w:tc>
          <w:tcPr/>
          <w:p>
            <w:pPr>
              <w:pStyle w:val="indent"/>
            </w:pPr>
            <w:r>
              <w:rPr>
                <w:rFonts w:ascii="宋体" w:hAnsi="宋体" w:eastAsia="宋体" w:cs="宋体"/>
                <w:color w:val="000000"/>
                <w:sz w:val="20"/>
                <w:szCs w:val="20"/>
              </w:rPr>
              <w:t xml:space="preserve">布宜</w:t>
            </w:r>
          </w:p>
        </w:tc>
      </w:tr>
      <w:tr>
        <w:trPr/>
        <w:tc>
          <w:tcPr/>
          <w:p>
            <w:pPr>
              <w:pStyle w:val="center"/>
            </w:pPr>
            <w:r>
              <w:rPr>
                <w:rFonts w:ascii="宋体" w:hAnsi="宋体" w:eastAsia="宋体" w:cs="宋体"/>
                <w:color w:val="000000"/>
                <w:sz w:val="20"/>
                <w:szCs w:val="20"/>
              </w:rPr>
              <w:t xml:space="preserve">D23</w:t>
            </w:r>
          </w:p>
        </w:tc>
        <w:tc>
          <w:tcPr/>
          <w:p>
            <w:pPr>
              <w:pStyle w:val="indent"/>
            </w:pPr>
            <w:r>
              <w:rPr>
                <w:rFonts w:ascii="宋体" w:hAnsi="宋体" w:eastAsia="宋体" w:cs="宋体"/>
                <w:color w:val="000000"/>
                <w:sz w:val="20"/>
                <w:szCs w:val="20"/>
              </w:rPr>
              <w:t xml:space="preserve">
                布宜诺斯艾利斯---科洛尼亚（乌拉圭）---布宜诺斯艾利斯
                <w:br/>
                早餐后，前往码头，乘船前往乌拉圭的【科洛尼亚】港口，抵达后导游接到各位，开始我们一天的秘境之旅。游览科洛尼亚-德萨克拉门托 ，因其古董级的老城区、殖民地风格的建筑，被联合国教科文组织纳入世界文化遗产。这座乌拉圭的古镇，记录了西班牙帝国和葡萄牙帝国两个世纪的羁绊。1680年至1828年间，两大帝国都试图控制秘鲁银和巴西的货品贸易，科洛尼亚的战略地理位置使其成为他们争斗和掠夺的原因 ， 葡萄牙 人最终控制了此地。好景不长，西斯大帝战争爆发，在这场阿根廷与巴西的战争中，科洛尼亚最珍贵的建筑物遭到大规模破坏。直到1828年 乌拉圭 东岸 共和 国成立后，经过近九十年的修复与保护，才有了今天的圣母教堂， 西班牙 – 乌拉圭 语历史博物馆，以及17世纪的修道院遗址等等。游览结束后，入住酒店休息。
                <w:br/>
                交通：巴士轮船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布宜</w:t>
            </w:r>
          </w:p>
        </w:tc>
      </w:tr>
      <w:tr>
        <w:trPr/>
        <w:tc>
          <w:tcPr/>
          <w:p>
            <w:pPr>
              <w:pStyle w:val="center"/>
            </w:pPr>
            <w:r>
              <w:rPr>
                <w:rFonts w:ascii="宋体" w:hAnsi="宋体" w:eastAsia="宋体" w:cs="宋体"/>
                <w:color w:val="000000"/>
                <w:sz w:val="20"/>
                <w:szCs w:val="20"/>
              </w:rPr>
              <w:t xml:space="preserve">D24</w:t>
            </w:r>
          </w:p>
        </w:tc>
        <w:tc>
          <w:tcPr/>
          <w:p>
            <w:pPr>
              <w:pStyle w:val="indent"/>
            </w:pPr>
            <w:r>
              <w:rPr>
                <w:rFonts w:ascii="宋体" w:hAnsi="宋体" w:eastAsia="宋体" w:cs="宋体"/>
                <w:color w:val="000000"/>
                <w:sz w:val="20"/>
                <w:szCs w:val="20"/>
              </w:rPr>
              <w:t xml:space="preserve">
                布宜诺斯艾利斯利马
                <w:br/>
                参考航班：待定
                <w:br/>
                此航班仅为参考，最终航班以实际出发确认航班为准！
                <w:br/>
                早餐后，开始市区游览，我们将去认识行程中有欧洲味道的一站，素有南美巴黎之称的布宜诺斯艾利斯。上午外观世界三大剧院之一的【科隆剧院】，建筑风格雍容典雅，科隆大剧院位于阿根廷首都布宜诺斯艾利斯闹市中心，也是位于布宜诺斯艾利斯的七月九日大街广场上的著名剧院，更是座典型的文艺复兴式的庞然大物，仅次于纽约大都会歌剧院和米兰拉斯卡拉剧院的世界第三大歌剧院。科隆大剧院在街头浓密的月桂树的掩映下，既显出文艺复兴时期意大利的建筑风格，又具有德国建筑宏伟坚固和法国建筑装饰优美的特征。也是世界上为数不多几家自制戏服道具的剧院之一，著名声乐家如帕瓦罗蒂、多明戈在此演出过；【七九大道和方尖碑】，是重要的城市指标，且据称为全世界宽的道路；【国会广场】国会广场是首都布宜诺斯艾利斯三大著名广场之一，广场两侧分别是伊里戈延大街和里瓦达维亚大街（世界上长的街），与国会大厦以一街相隔。【五月广场】，为布宜早的市中心地区，周围有不同历史时期的建筑；还有市政厅与新古典派风格的【布宜诺斯艾利斯大教堂】，布宜诺斯艾利斯主教座堂目前的建筑是多种建筑风格的混合，有18世纪的中央走道和圆顶，以及19世纪的新古典主义立面，没有钟楼。内部保留了18世纪珍贵的雕塑和祭台装饰，以及丰富的新文艺复兴和新巴洛克装饰。外观【总统府】，这是该国总统及其属下办公的所在地，是阿根廷国家的高行政指挥中心，也是阿根廷有历史纪念意义的建筑之一。因其外墙涂为粉红色，也被称为“玫瑰宫”(CASA ROSADA)。后参观【El Ateneo书店】，阿根廷的连锁书店，被评为“全世界第二美丽的书店”，这栋上百年的建筑原本是歌剧院（Teatro Gran Splendid），之后便改造成了El Ateneo书店，来到书店，站在一楼抬头，周围的灯光将书店照射得富丽堂皇、美轮美奂，加上安静的气氛，环境优雅古朴。书店内的雕塑与壁画均出自名师之手，感觉就像走进了皇室的图书馆一样。也可以前往百年荣誉咖啡馆之【托尔托尼咖啡馆】，布市荣誉古老咖啡店的首席代表（可以自费品尝咖啡，人流量比较多，排队时间较长）。游览结束后，前往机场搭乘航班，前往利马。
                <w:br/>
                交通：飞机 巴士
                <w:br/>
              </w:t>
            </w:r>
          </w:p>
        </w:tc>
        <w:tc>
          <w:tcPr/>
          <w:p>
            <w:pPr>
              <w:pStyle w:val="indent"/>
            </w:pPr>
            <w:r>
              <w:rPr>
                <w:rFonts w:ascii="宋体" w:hAnsi="宋体" w:eastAsia="宋体" w:cs="宋体"/>
                <w:color w:val="000000"/>
                <w:sz w:val="20"/>
                <w:szCs w:val="20"/>
              </w:rPr>
              <w:t xml:space="preserve">早餐：酒店早餐     午餐：团队餐     晚餐：X   </w:t>
            </w:r>
          </w:p>
        </w:tc>
        <w:tc>
          <w:tcPr/>
          <w:p>
            <w:pPr>
              <w:pStyle w:val="indent"/>
            </w:pPr>
            <w:r>
              <w:rPr>
                <w:rFonts w:ascii="宋体" w:hAnsi="宋体" w:eastAsia="宋体" w:cs="宋体"/>
                <w:color w:val="000000"/>
                <w:sz w:val="20"/>
                <w:szCs w:val="20"/>
              </w:rPr>
              <w:t xml:space="preserve">利马</w:t>
            </w:r>
          </w:p>
        </w:tc>
      </w:tr>
      <w:tr>
        <w:trPr/>
        <w:tc>
          <w:tcPr/>
          <w:p>
            <w:pPr>
              <w:pStyle w:val="center"/>
            </w:pPr>
            <w:r>
              <w:rPr>
                <w:rFonts w:ascii="宋体" w:hAnsi="宋体" w:eastAsia="宋体" w:cs="宋体"/>
                <w:color w:val="000000"/>
                <w:sz w:val="20"/>
                <w:szCs w:val="20"/>
              </w:rPr>
              <w:t xml:space="preserve">D25</w:t>
            </w:r>
          </w:p>
        </w:tc>
        <w:tc>
          <w:tcPr/>
          <w:p>
            <w:pPr>
              <w:pStyle w:val="indent"/>
            </w:pPr>
            <w:r>
              <w:rPr>
                <w:rFonts w:ascii="宋体" w:hAnsi="宋体" w:eastAsia="宋体" w:cs="宋体"/>
                <w:color w:val="000000"/>
                <w:sz w:val="20"/>
                <w:szCs w:val="20"/>
              </w:rPr>
              <w:t xml:space="preserve">
                利马库斯科---乌鲁班巴
                <w:br/>
                参考航班：待定
                <w:br/>
                此航班仅为参考，最终航班以实际出发确认航班为准！  
                <w:br/>
                早餐后，前往机场搭乘航班飞往印加古都库斯科，后进行市容观光浏览：[太阳神殿Coricancha]、建于印加帝国时期的信仰中心[太阳神庙]废墟上的圣多明哥修道院。当初这座神庙每片重达两公斤的黄金墙所建成，总共有700片之多。神庙内有黄金神谭，及许多由黄金白银打造、与实体相当的农作物供丰年祭用，但现今只能看到巨石的建筑构架，所有的贵重金属、宝石，都于西班牙人初到库斯特时被掠夺一空了。库斯特最著名的景点：【大教堂】，建于1559年，是库斯特最主要的教堂，并且花了一个世纪才完成的，是西班牙殖民时期的代表建筑，内部陈列客观的库斯科画派油画，融合了欧洲十六、七世纪的主流艺术及当时安第斯人的文化。中央广场、大教堂、圣水殿、参观印加帝国时期的重要及军事要塞－萨萨瓦曼，昔日每天动用三万人次，历时80年才建成的巨型石坁要塞，至今仍令现代人叹为观止。之后乘车前往乌鲁班巴（URUBAMBA），入住酒店休息。
                <w:br/>
                 备注：库斯科及马丘比丘为高原地区，海拔在2800－3200米左右，抵达上述地区首先保证充分的睡眠，在下机前可食少量糖果，到酒店可饮古卡叶茶，一切动作放慢，不可饮酒及过饱饮食，避免太热水洗澡。机场及各大酒店均备有氧气供高山症状严重者使用。
                <w:br/>
                今日安排特色餐：秘鲁羊驼餐
                <w:br/>
                交通：飞机 巴士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乌鲁班巴</w:t>
            </w:r>
          </w:p>
        </w:tc>
      </w:tr>
      <w:tr>
        <w:trPr/>
        <w:tc>
          <w:tcPr/>
          <w:p>
            <w:pPr>
              <w:pStyle w:val="center"/>
            </w:pPr>
            <w:r>
              <w:rPr>
                <w:rFonts w:ascii="宋体" w:hAnsi="宋体" w:eastAsia="宋体" w:cs="宋体"/>
                <w:color w:val="000000"/>
                <w:sz w:val="20"/>
                <w:szCs w:val="20"/>
              </w:rPr>
              <w:t xml:space="preserve">D26</w:t>
            </w:r>
          </w:p>
        </w:tc>
        <w:tc>
          <w:tcPr/>
          <w:p>
            <w:pPr>
              <w:pStyle w:val="indent"/>
            </w:pPr>
            <w:r>
              <w:rPr>
                <w:rFonts w:ascii="宋体" w:hAnsi="宋体" w:eastAsia="宋体" w:cs="宋体"/>
                <w:color w:val="000000"/>
                <w:sz w:val="20"/>
                <w:szCs w:val="20"/>
              </w:rPr>
              <w:t xml:space="preserve">
                乌鲁班巴---马丘比丘---库斯科（观景峡谷旅游火车）
                <w:br/>
                早餐后，前往欧雁台，乘坐火车前往世界七大奇观之一、被称为“空中城市”“失落之城的古印加帝国遗址”-【马丘比丘】（大约1.5小时），开启印加之旅。马丘比丘印加语意为“古老的山头”。此山城位于海拔2400公尺，建于15世纪，位于群山峻岭、悬崖绝壁之顶端。古城分为数个区域，有庙宇、住宅区、墓园、宫殿、梯园等精巧的石造建筑等等，充分体现了当年印加帝国的盛世辉煌，是当年印加帝国的圣地，高等祭师居住的神殿。曾挖掘出150具女性骸骨，是祭典中献给太阳神的祭品。1911年7月24日，一美国考古学家意外发现这个遗失的神秘山城遗迹，才揭开了她的一小部分的什么面纱。2011年满发现100周年，至今仍不清楚这些建筑用的庞大石块是如何搬上如此高山，当初建城目的、如何建立及为何被放弃。因为被视为建筑工程之作，已于1983年被联合国教科文组织选为世界遗产。下午，我们将返回库斯科，入住酒店休息。
                <w:br/>
                备注：这天行程时间需根据购买的火车票再确认，实际行程以境外安排为准。
                <w:br/>
                交通：巴士 火车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库斯科</w:t>
            </w:r>
          </w:p>
        </w:tc>
      </w:tr>
      <w:tr>
        <w:trPr/>
        <w:tc>
          <w:tcPr/>
          <w:p>
            <w:pPr>
              <w:pStyle w:val="center"/>
            </w:pPr>
            <w:r>
              <w:rPr>
                <w:rFonts w:ascii="宋体" w:hAnsi="宋体" w:eastAsia="宋体" w:cs="宋体"/>
                <w:color w:val="000000"/>
                <w:sz w:val="20"/>
                <w:szCs w:val="20"/>
              </w:rPr>
              <w:t xml:space="preserve">D27</w:t>
            </w:r>
          </w:p>
        </w:tc>
        <w:tc>
          <w:tcPr/>
          <w:p>
            <w:pPr>
              <w:pStyle w:val="indent"/>
            </w:pPr>
            <w:r>
              <w:rPr>
                <w:rFonts w:ascii="宋体" w:hAnsi="宋体" w:eastAsia="宋体" w:cs="宋体"/>
                <w:color w:val="000000"/>
                <w:sz w:val="20"/>
                <w:szCs w:val="20"/>
              </w:rPr>
              <w:t xml:space="preserve">
                库斯科-利马
                <w:br/>
                参考航班：待定
                <w:br/>
                此航班仅为参考，最终航班以实际出发确认航班为准！
                <w:br/>
                早餐后，搭乘航班返回利马，抵达后，游览利马老城区市区观光：参观【军事广场】、【总统府】、【大教堂】、【圣马丁广场】等，这些都是来自当地及旧大陆的工艺师们所协力完成的建筑瑰宝，将西班牙早期的荣华表露无遗。之后我们将沿着太平洋海岸线，满目的现代、繁华、怡人的海滨景象：将热闹的 Shopping Mall，还有气派的 CASINO 尽收眼底。游览【爱情公园】，【印加市场】参观浏览，您可以到富有民间手工艺品色彩的【市场】购物，为远在国内的亲朋好友挑选一两件纪念品。游览结束后，入住酒店休息。
                <w:br/>
                交通：巴士 飞机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利马</w:t>
            </w:r>
          </w:p>
        </w:tc>
      </w:tr>
      <w:tr>
        <w:trPr/>
        <w:tc>
          <w:tcPr/>
          <w:p>
            <w:pPr>
              <w:pStyle w:val="center"/>
            </w:pPr>
            <w:r>
              <w:rPr>
                <w:rFonts w:ascii="宋体" w:hAnsi="宋体" w:eastAsia="宋体" w:cs="宋体"/>
                <w:color w:val="000000"/>
                <w:sz w:val="20"/>
                <w:szCs w:val="20"/>
              </w:rPr>
              <w:t xml:space="preserve">D28</w:t>
            </w:r>
          </w:p>
        </w:tc>
        <w:tc>
          <w:tcPr/>
          <w:p>
            <w:pPr>
              <w:pStyle w:val="indent"/>
            </w:pPr>
            <w:r>
              <w:rPr>
                <w:rFonts w:ascii="宋体" w:hAnsi="宋体" w:eastAsia="宋体" w:cs="宋体"/>
                <w:color w:val="000000"/>
                <w:sz w:val="20"/>
                <w:szCs w:val="20"/>
              </w:rPr>
              <w:t xml:space="preserve">
                利马-圣地亚哥
                <w:br/>
                参考航班：待定
                <w:br/>
                此航班仅为参考，最终航班以实际出发确认航班为准！
                <w:br/>
                早餐后，乘车前往机场，搭乘航班飞抵智利海滨城市---圣地亚哥，抵达后导游接机，入住酒店。
                <w:br/>
                交通：飞机 巴士
                <w:br/>
              </w:t>
            </w:r>
          </w:p>
        </w:tc>
        <w:tc>
          <w:tcPr/>
          <w:p>
            <w:pPr>
              <w:pStyle w:val="indent"/>
            </w:pPr>
            <w:r>
              <w:rPr>
                <w:rFonts w:ascii="宋体" w:hAnsi="宋体" w:eastAsia="宋体" w:cs="宋体"/>
                <w:color w:val="000000"/>
                <w:sz w:val="20"/>
                <w:szCs w:val="20"/>
              </w:rPr>
              <w:t xml:space="preserve">早餐：酒店早餐     午餐：X     晚餐：团队餐   </w:t>
            </w:r>
          </w:p>
        </w:tc>
        <w:tc>
          <w:tcPr/>
          <w:p>
            <w:pPr>
              <w:pStyle w:val="indent"/>
            </w:pPr>
            <w:r>
              <w:rPr>
                <w:rFonts w:ascii="宋体" w:hAnsi="宋体" w:eastAsia="宋体" w:cs="宋体"/>
                <w:color w:val="000000"/>
                <w:sz w:val="20"/>
                <w:szCs w:val="20"/>
              </w:rPr>
              <w:t xml:space="preserve">圣地亚哥</w:t>
            </w:r>
          </w:p>
        </w:tc>
      </w:tr>
      <w:tr>
        <w:trPr/>
        <w:tc>
          <w:tcPr/>
          <w:p>
            <w:pPr>
              <w:pStyle w:val="center"/>
            </w:pPr>
            <w:r>
              <w:rPr>
                <w:rFonts w:ascii="宋体" w:hAnsi="宋体" w:eastAsia="宋体" w:cs="宋体"/>
                <w:color w:val="000000"/>
                <w:sz w:val="20"/>
                <w:szCs w:val="20"/>
              </w:rPr>
              <w:t xml:space="preserve">D29</w:t>
            </w:r>
          </w:p>
        </w:tc>
        <w:tc>
          <w:tcPr/>
          <w:p>
            <w:pPr>
              <w:pStyle w:val="indent"/>
            </w:pPr>
            <w:r>
              <w:rPr>
                <w:rFonts w:ascii="宋体" w:hAnsi="宋体" w:eastAsia="宋体" w:cs="宋体"/>
                <w:color w:val="000000"/>
                <w:sz w:val="20"/>
                <w:szCs w:val="20"/>
              </w:rPr>
              <w:t xml:space="preserve">
                圣地亚哥---瓦尔帕来索海滨一日游---圣地亚哥（120公里）
                <w:br/>
                早餐后，我们将驱车前往距圣地亚哥120公里外的具有“海上葡萄园”和“天堂之路”的美称的南美太平洋岸的重要港口－【瓦尔帕莱索】。1996年世界遗产委员会宣布瓦尔帕莱索不同寻常的缆车系统（高度倾斜缆车）成为世界一百个濒危历史文化宝藏之一。1998年草根活动家们说服了智利政府和当地行政机构为瓦尔帕莱索申请进入世界遗产名录进行努力。2003年瓦尔帕莱索进入世界遗产名录。由于城市建筑在大量的陡坡之上并可直接俯视太平洋，瓦尔帕莱索也自豪地宣称迷宫一样的城市道路和鹅卵石小巷体现了城市丰富的建筑和文化遗产。沿途，我们将参观智利著名的VALMOND葡萄园，去了解智利葡萄酒的特点。之后我们将去参观【国会大厦】、港口（军港及货港）岸边观看停泊在港湾的各种智利军舰、【工艺品市场】和【山顶观景台】。之后继续前往海滨花园城市【威尼亚】，威尼亚市有海上葡萄园之称，因城市位于太平洋沿岸及市内建设很多面积广大的花园而得名。沿着海边欣赏10里长滩、海喷黑白岩、海豹礁后，去市中心观赏唯一的一尊从复活节岛运来的【复活节岛人头像】，傍晚返回圣地亚哥，返回酒店休息。
                <w:br/>
                今日独家安排：瓦尔帕莱索有轨缆车
                <w:br/>
                瓦尔帕莱索不同寻常的缆车系统（高度倾斜缆车）成为世界一百个濒危历史文化宝藏之一。是最具地方特色的交通工具，19世纪起人们便开始着手打造这一上下山坡的交通系统，至今已有200年的历史。尽管目前上下城区有了更方便的交通设施，但是该市政府仍然保留了15部左右的缆车以供游人体验，以此来回味当年瓦尔帕莱索上上下下的瞬间。
                <w:br/>
                今日安排特色餐：瓦尔帕莱索海鲜面
                <w:br/>
                交通：巴士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圣地亚哥</w:t>
            </w:r>
          </w:p>
        </w:tc>
      </w:tr>
      <w:tr>
        <w:trPr/>
        <w:tc>
          <w:tcPr/>
          <w:p>
            <w:pPr>
              <w:pStyle w:val="center"/>
            </w:pPr>
            <w:r>
              <w:rPr>
                <w:rFonts w:ascii="宋体" w:hAnsi="宋体" w:eastAsia="宋体" w:cs="宋体"/>
                <w:color w:val="000000"/>
                <w:sz w:val="20"/>
                <w:szCs w:val="20"/>
              </w:rPr>
              <w:t xml:space="preserve">D30</w:t>
            </w:r>
          </w:p>
        </w:tc>
        <w:tc>
          <w:tcPr/>
          <w:p>
            <w:pPr>
              <w:pStyle w:val="indent"/>
            </w:pPr>
            <w:r>
              <w:rPr>
                <w:rFonts w:ascii="宋体" w:hAnsi="宋体" w:eastAsia="宋体" w:cs="宋体"/>
                <w:color w:val="000000"/>
                <w:sz w:val="20"/>
                <w:szCs w:val="20"/>
              </w:rPr>
              <w:t xml:space="preserve">
                圣地亚哥-圣保罗
                <w:br/>
                参考航班：待定
                <w:br/>
                此航班仅为参考，最终航班以实际出发确认航班为准！ 
                <w:br/>
                早餐后，我们前往智利历史的起源点－【圣卢西亚山】（车游外观）。这座位于市中心东侧、将近70 公尺高的小山丘曾是西班牙侵略者为了抵御原住民而建的要塞所在位置。如今已找不到当年激烈斗争的痕迹，成了一座宁静、草木茂盛的绿色公园，当初残留下的，只有山顶上一座坚固的石造建筑遗址可以让我们来想象当初惨烈的激战。之后机场搭乘航班经转机返回国内。
                <w:br/>
                交通：巴士 飞机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D31</w:t>
            </w:r>
          </w:p>
        </w:tc>
        <w:tc>
          <w:tcPr/>
          <w:p>
            <w:pPr>
              <w:pStyle w:val="indent"/>
            </w:pPr>
            <w:r>
              <w:rPr>
                <w:rFonts w:ascii="宋体" w:hAnsi="宋体" w:eastAsia="宋体" w:cs="宋体"/>
                <w:color w:val="000000"/>
                <w:sz w:val="20"/>
                <w:szCs w:val="20"/>
              </w:rPr>
              <w:t xml:space="preserve">
                圣保罗-亚的斯亚贝巴
                <w:br/>
                参考航班：待定
                <w:br/>
                此航班仅为参考，最终航班以实际出发确认航班为准！             
                <w:br/>
                持续飞行中。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D32</w:t>
            </w:r>
          </w:p>
        </w:tc>
        <w:tc>
          <w:tcPr/>
          <w:p>
            <w:pPr>
              <w:pStyle w:val="indent"/>
            </w:pPr>
            <w:r>
              <w:rPr>
                <w:rFonts w:ascii="宋体" w:hAnsi="宋体" w:eastAsia="宋体" w:cs="宋体"/>
                <w:color w:val="000000"/>
                <w:sz w:val="20"/>
                <w:szCs w:val="20"/>
              </w:rPr>
              <w:t xml:space="preserve">
                亚的斯亚贝巴-上海-广州
                <w:br/>
                参考航班：待定
                <w:br/>
                此航班仅为参考，最终航班以实际出发确认航班为准！
                <w:br/>
                抵达亚的斯亚贝巴后，机场稍作休息，继续搭乘航班返回中国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1、国际往返机票经济舱（含税）以及内陆段往返机票经济舱（含税）；
                <w:br/>
                （行程中涉及航班机票费用按照以往核算，航空公司目前未公布旅游团队价，旅行社保留最终解释权和行前追加费用的权利）
                <w:br/>
                2、行程中所标明的邮轮船票、港务税；
                <w:br/>
                3、邮轮上免费餐厅的餐饮（早餐提供果汁，午、晚餐的软饮及酒精类饮品需自费）；
                <w:br/>
                4、邮轮上免费设施；
                <w:br/>
                5、南极行程登陆活动、巡游活动；登陆点、登陆顺序视天气情况而定，不以行程中的顺序为准；
                <w:br/>
                6、巴西签证、阿根廷贴纸签证
                <w:br/>
                7、行程中所标明的陆地上当地网评四星级双人标准间酒店住宿及早餐；
                <w:br/>
                8、行程中所标明的城市观光费用（交通、当地中文导游讲解、导游小费、行程所列景点门票及团队用餐、当地餐）；
                <w:br/>
                9、中文领队服务
                <w:br/>
                10、防风防水冲锋衣一件；适于岸上登陆的各种号码的靴子
                <w:br/>
                11、精美水晶相册
                <w:br/>
                12、个人旅游意外险（保额100万）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1、护照费用、面试费用及所有公证书费用，美签费用
                <w:br/>
                2、全程陆地单间差（如入住单间或不能拼房则另付单间差费用）
                <w:br/>
                3、皮划艇、雪屐徒步等的自费项目
                <w:br/>
                4、升级商务舱差价
                <w:br/>
                5、转机期间/飞行期间/火车/船只时用餐
                <w:br/>
                6、行程列明以外的景点或活动所引起的任何费用
                <w:br/>
                7、因个人疏忽、违章或违法引起的经济损失或赔偿费用
                <w:br/>
                8、因个人原因滞留产生的一切费用
                <w:br/>
                9、酒店内电话、传真、洗熨、收费电视、饮料等个人消费
                <w:br/>
                10、出入境的行李海关课税，南美内陆航班行李的超额托运费、管理费等
                <w:br/>
                11、司机导游每天工作8-10小时，如有超时服务的，请与导游协商，并请自行付小费
                <w:br/>
                12、酒店因季节性上涨或遇到当地展会、节日和汇率变动等原因而增加的费用；因班机延误所产生的额外费用,及各种不可抗力因素所产生的费用；因客观原因（不可抗力因素）需要更换上述酒店所产生的房费差价
                <w:br/>
                13、费用包含中未提及的任何其他费用
                <w:br/>
                14、防水裤（请自备)
                <w:br/>
                15、根据邮轮公司要求，每位登船游客船上自行支付小费：15美金左右/人/天
                <w:br/>
                16、其他旅行保险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上海科友有限公司，许可证号：L-SH-CJ00061。此团25人成团，为保证游客如期出发，我社将与其他旅行社共同委托上海科友有限公司组织出发（拼团出发），如客人不接受拼团出发，请报名时以书面形式注明。此团由上海科友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旅行人身安全第一，随时注意防偷、抢、骗。请您务必随同导游带领并注意结伴而行，在游玩过程中，时刻注意自己随身携带的物品安全；乘坐交通工具时，现金、证件或贵重物品请务必随身携带，不应放进托运行李内；外出旅游离开酒店及旅游车时，也请务必将现金、证件或贵重物品随身携带。因为酒店不负责客人在客房中贵重物品安全，司机也不负责巴士上旅客贵重物品的安全，保险公司对现金是不投保的。
                <w:br/>
                2、在邮轮上要密切预防火灾，只能在指定吸烟区抽烟，不能使用功率大的电器等。
                <w:br/>
                3、鉴于南极旅行高寒、高风险特殊性，处于妊娠期内的旅游者不宜参加此行程，报名参团时请如实告知身体状况，因虚假陈述或个人原因未告知旅行社而参团导致人身损害及财产损失的，其将由旅游者全部自行承担。
                <w:br/>
                4、邮轮的详细注意事项请仔细阅读出团前《出团通知》及《旅游须知》及《安全提示》；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报名及付款方式：                                                                     
                <w:br/>
                1. 报名确认定金为：舷窗：50000元/人；方窗：80000元/人；套房：100000元/人
                <w:br/>
                2. 出发前180天前，付清全款
                <w:br/>
                拒签扣费：                                                                           
                <w:br/>
                因客人自身原因导致拒签或不配合办理签证的，由客人自身承担全部损失，除此之外的原因造成客人未能成行按照以下规定扣款，出境旅游合同上的取消行程协议作废，以此份为准。（极地探险船情况特殊）
                <w:br/>
                退定政策：                                                                     
                <w:br/>
                1、出发前 240 天以内退定，扣款5%。
                <w:br/>
                2、出发前 180-239 天退定，扣除费用 15%
                <w:br/>
                3、出发前 120-179 天退定，扣除费用 50%
                <w:br/>
                4、出发前 75-119 天退定，扣除费用 80%
                <w:br/>
                5、出发前 74 天及以内退定，扣除费用 100%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巴西签证所需材料
                <w:br/>
                1、护照原件，有效期距出团日期 8 个月以上，有足够的签证页（空白对开页至少 2 张以上），护照最后页有本人签字笔签名 （此项主要是 G 开头的护照，不可用铅笔签名） 。
                <w:br/>
                备注：如有老护照或者公务护照，请一定提供；如遗失，提供之前的签证及出入境记录复印件亦可。
                <w:br/>
                2、照片：2张近 6 个月内彩色照片，尺寸为 4cm x 5cm, 正面照、白色背景。
                <w:br/>
                3、个人资料表
                <w:br/>
                4、身份证复印件（正反面） 
                <w:br/>
                5、经济能力证明：房产证复印件、车证（如有），最近 3 个月银行流水单（提交申请一周内银行出具），余额5万元以上，加盖银行章
                <w:br/>
                6、申请人为在职者：在职证明原件 ( 英文, 使用公司抬头信纸，且有公司英文名，加盖单位公章并其领导人签字) ；所属单位营业执照（或组织机构代码证）复印件，加盖公章。
                <w:br/>
                7、申请人为学生， 则需要提交学校出具的在读证明 ( 使用学校抬头信纸，且有学校英文名，加盖学校公章并教务处或者学校负责人签字) 。
                <w:br/>
                8、申请人为退休人员，须提供退休证复印件
                <w:br/>
                <w:br/>
                18 周岁以下人员请提供：
                <w:br/>
                父母一起去                             
                <w:br/>
                A．在校学生需提供学校准假信原件并做中西文公证。B．出生医学证明的中西文公证.
                <w:br/>
                2）如只随父母中一方前往
                <w:br/>
                A．需提供另外一方的委托书原件并做中西文公证（委托书中说明一下费用由父母承担）
                <w:br/>
                B. 在校学生需提供学校准假信原件并做中西文公证。
                <w:br/>
                C. 出生医学证明的中西文公证。
                <w:br/>
                3) 双方都不去的
                <w:br/>
                A.父母双方委托另一方的委托书中西文公证。（委托书中说明一下费用由父母承担）
                <w:br/>
                B.在校学生需提供学校准假信原件并做中西文公证。
                <w:br/>
                C.出生医学证明的中西文公证。
                <w:br/>
                阿根廷签证所需材料
                <w:br/>
                1、护照原件，有效期距出团日期 8 个月以上，有足够的签证页（空白对开页至少 2 张以上），护照最后页有本人签字笔签名 （此项主要是 G 开头的护照，不可用铅笔签名） 。
                <w:br/>
                备注：如有老护照或者公务护照，请一定提供；如遗失，提供之前的签证及出入境记录复印件亦可。
                <w:br/>
                3、照片：2张近 6 个月内彩色照片，尺寸为 4cm x 4cm, 正面照、白色背景。
                <w:br/>
                3、个人资料表
                <w:br/>
                4、身份证复印件（正反面） 
                <w:br/>
                5、经济能力证明：房产证复印件、车证（如有），最近 3 个月银行流水单，余额10万元以上，对账单上显示工资或者退休金字样，加盖银行章
                <w:br/>
                6、申请人为在职者：在职证明原件 ( 英文, 使用公司抬头信纸，且有公司英文名，加盖单位公章并其领导人签字) ；所属单位营业执照（或组织机构代码证）复印件，加盖公章。
                <w:br/>
                7、申请人为学生， 则需要提交学校出具的在读证明 ( 使用学校抬头信纸，且有学校英文名，加盖学校公章并教务处或者学校负责人签字) 。
                <w:br/>
                8、申请人为退休人员，须提供退休证复印件
                <w:br/>
                18 周岁以下人员请提供：
                <w:br/>
                父母一起去                             
                <w:br/>
                A．在校学生需提供学校准假信原件并做中西文公证。B．出生医学证明的中西文公证.
                <w:br/>
                2）如只随父母中一方前往
                <w:br/>
                A．需提供另外一方的委托书原件并做中西文公证（委托书中说明一下费用由父母承担）
                <w:br/>
                B. 在校学生需提供学校准假信原件并做中西文公证。
                <w:br/>
                C. 出生医学证明的中西文公证。
                <w:br/>
                3) 双方都不去的
                <w:br/>
                A.父母双方委托另一方的委托书中西文公证。（委托书中说明一下费用由父母承担）
                <w:br/>
                B.在校学生需提供学校准假信原件并做中西文公证。
                <w:br/>
                C.出生医学证明的中西文公证。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2025-05-15T20:23:23+08:00</dcterms:created>
  <dcterms:modified xsi:type="dcterms:W3CDTF">2025-05-15T20:23:23+08:00</dcterms:modified>
</cp:coreProperties>
</file>

<file path=docProps/custom.xml><?xml version="1.0" encoding="utf-8"?>
<Properties xmlns="http://schemas.openxmlformats.org/officeDocument/2006/custom-properties" xmlns:vt="http://schemas.openxmlformats.org/officeDocument/2006/docPropsVTypes"/>
</file>