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中旅1号【星旅远洋邮轮·鼓浪屿号】香港-石垣岛-宫古岛-香港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香港启德码头（离港时间：19：00）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石垣岛（抵港时间：11:00 离港时间 19:00）
                <w:br/>
                石垣岛距冲绳本岛那霸西南约420公里，是八重山诸岛的主岛。这个迷人的小岛以蓝色的海水、美丽的沙滩和珊瑚礁而闻名于世。此外，该地还拥有丰富的文化和历史遗产，吸引着许多游客前来旅游。白保的海底清澈透明，遍布绚丽多彩的珊瑚，为全世界所瞩目；川平湾蔚蓝色的海水，在冲绳也堪称第一，有着“果冻海”的美称。在这片郁郁葱葱的、有红树等热带植物的原始丛林里有着这个岛上特有的珍贵的生态系统。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宫古岛（抵港时间：11:00 离港时间 19:00）
                <w:br/>
                邮轮将于当地时间早上 10：0 0 抵达宫古岛，宫古岛位于冲绳县冲绳本岛西南约 300 公里的太平洋上，四周皆是美丽的珊瑚礁与澄澈碧蓝的海水，是宫古诸岛的主岛，该岛由隆起的珊瑚礁构成，所以全岛地势较低。岛的周围有七个小岛，其中，池间岛和来间岛之间以大桥贯通，可以租辆小汽车或自行车去享受观光的乐趣。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香港启德码头（抵港时间：9:00）
                <w:br/>
                预计上午9:00抵达码头。在船上享受美味的早餐后，请依照指示下船，结束愉快的邮轮假期，鼓浪屿号邮轮期待与您再次相遇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2025-12-16T04:42:04+08:00</dcterms:created>
  <dcterms:modified xsi:type="dcterms:W3CDTF">2025-12-16T04:42:04+08:00</dcterms:modified>
</cp:coreProperties>
</file>

<file path=docProps/custom.xml><?xml version="1.0" encoding="utf-8"?>
<Properties xmlns="http://schemas.openxmlformats.org/officeDocument/2006/custom-properties" xmlns:vt="http://schemas.openxmlformats.org/officeDocument/2006/docPropsVTypes"/>
</file>