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【相约京城】北京双飞5天｜故宫深度游丨八达岭长城丨恭王府丨游皇家园林丨玉渊潭赏花丨北海精品休闲游行程单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QY-20250314Q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★【精选酒店】全程入住经济型酒店，连住不挪窝，交通便利、舒适体验
                <w:br/>
                ★【精选航班】五天玩足京城全部经典景点！广州直飞北京
                <w:br/>
                ★【品质保障】0购物0必消。全程不推购物店，推荐自费项目丰富行程，透明无套路
                <w:br/>
                ★【天安门观看升旗仪式】同唱国歌！与祖国共同迎接新的一天。
                <w:br/>
                ★【皇家园林】走进印象中的颐和园，品味古代建筑美学，被誉为“皇家园林博物馆”
                <w:br/>
                ★【玉渊潭赏樱】春日的阳光下，玉渊潭的樱花如云、花影摇曳，一起感受浪漫的春天。
                <w:br/>
                ★【恭王府】京城十大顶级“豪”四合院之一和珅府，故有了“一座恭王府，半部清代史”的说法！
                <w:br/>
                ★【北海皇家御苑三大主题活动】《汉服换装拍照》《投壶运动会》《快雪堂摸福字祈福》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升级餐【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
                <w:br/>
                上午：早上乘车前往天安门广场观看庄严肃穆的【升旗仪式】（约30分钟）。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八大处--外观清华/北大--颐和园--玉渊潭赏樱花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后前往中国著名的高等学府，合影百年名校【清华/北大】感受中国最著名大学的迷人魅力，激发奋发向上的学习精神。
                <w:br/>
                游览世界上保存最大最完整的皇家园林【颐和园】（游览约2小时）。园内最有特色的是长廊，以精美的绘画著称，有546幅西湖胜景和8000多幅人物故事、山水花鸟。1992年颐和园长廊以“世界上最长的长廊”列入吉尼斯世界纪录。 
                <w:br/>
                下午：【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北海春季“赏花”：白丁香花、山桃花、西府海棠、连翘花、迎春花、榆叶梅、玉兰花、碧桃、紫荆花、黄刺玫花、美人梅、紫叶李、寿星桃、紫藤......
                <w:br/>
                精选线路：北门进园—远眺白塔—静心斋（乾隆小花园、西府海棠、丁香）—西天梵境（迎春花）—九龙壁（丁香花、迎春花、玉兰）—快雪堂（丁香、榆叶梅）—五龙亭—阐福寺（山桃花、丁香、迎春、垂丝海棠、玉兰）—小西天（迎春花、玉兰、西府海棠、丁香、碧桃）—北门离园（回程路上、 丁香 、迎春 、玉兰、 紫藤、寿星桃、西府海棠、榆叶梅、碧桃、迎春）
                <w:br/>
                （特别安排三大主题活动：《汉服换装拍照》《投壶运动会》《快雪堂摸福字祈福》）
                <w:br/>
                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经济型酒店(每成人每晚一个床位)，入住双人标间或大床房；酒店住宿若出现单男单女，客人须与其它同性客人同住，若不能服从旅行社安排或旅行社无法安排的，客人须当地补房差入住双人标间。补房差400元 ，退房差250元！经济型酒店基本以打包早餐为主（一般是简易早餐馒头/面包、矿泉水，因南北方口味差异，若您对赠送的早餐不习惯，可自行购买其他早餐。客人放弃使用恕无费用退还，敬请谅解！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全聚德烤鸭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2025-05-02T22:01:35+08:00</dcterms:created>
  <dcterms:modified xsi:type="dcterms:W3CDTF">2025-05-02T22:01:35+08:00</dcterms:modified>
</cp:coreProperties>
</file>

<file path=docProps/custom.xml><?xml version="1.0" encoding="utf-8"?>
<Properties xmlns="http://schemas.openxmlformats.org/officeDocument/2006/custom-properties" xmlns:vt="http://schemas.openxmlformats.org/officeDocument/2006/docPropsVTypes"/>
</file>