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【温泉直通车】从化碧泉空中温泉纯玩3天丨含早餐丨无限次公共温泉行程单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TX-20250317SP65393622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09：30流花路中国大酒店对面（越秀公园地铁站C出口）
                <w:br/>
                10:00天河城南门（体育西地铁站B出口中国银行门口)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入住碧泉空中酒店——豪华双人房
                <w:br/>
                享受山泉泳池+无限次浸泡氡苏打温泉
                <w:br/>
                享用丰富中西式酒店自助早餐+自助晚餐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集合——午餐自理——入住从化碧泉空中温泉———晚餐自理
                <w:br/>
                早上09:30按集中地点上车后，沿途接齐广州出发各位贵宾。乘车前往从化（车程约1.5小时）。午餐-自寻当地美味佳肴。餐后集中前往酒店自行办理入住。入住后自由活动，浸泡温泉。（此路线属于从化增城拼团出发，届时会按顺路原则先后接送客人。客人凭姓名及手机号码到酒店总台取房并自行交住房押金300-500元）晚餐自理[从化碧泉空中温泉酒店]坐落于美丽的广州从化温泉旅游小镇，是以空中温泉为特色的健康乐养主题酒店。酒店整合多种健康乐养产品：岭南一家大型空中温泉、国际健康能量场、中国高端健康体检品牌健康、全国知名中医管家品牌扶元堂，打造全方位私人健康乐养方案。酒店独特的含氡温泉水含有多种对人体有益的矿物质元素，内设六个不同主题的温泉园区，52泉池，给你多样体验，更有智趣儿童乐园，让小朋友们尽情游乐嬉戏。同时，你还可以去盐热宫、彩辉宫、矿热宫、乐暖宫、药热宫及南极宫六个不同主题能量房，营造不同感官体验。酒店引进国际健康理疗技术，专业人士健康指数检测来调养你的身体。（温泉区开放参考时间10：00-22：00，以酒店实际为准）
                <w:br/>
                交通：汽车
                <w:br/>
                到达城市：从化市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从化碧泉空中温泉酒店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到达城市：广州市
              </w:t>
            </w:r>
          </w:p>
        </w:tc>
        <w:tc>
          <w:tcPr/>
          <w:p>
            <w:pPr>
              <w:pStyle w:val="indent"/>
            </w:pPr>
            <w:r>
              <w:rPr>
                <w:rFonts w:ascii="宋体" w:hAnsi="宋体" w:eastAsia="宋体" w:cs="宋体"/>
                <w:color w:val="000000"/>
                <w:sz w:val="20"/>
                <w:szCs w:val="20"/>
              </w:rPr>
              <w:t xml:space="preserve">早餐：酒店餐厅享用丰富早餐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早餐享用——酒店自由活动——午餐自理——返程广州
                <w:br/>
                早上在酒店享用早餐后，继续自由活动。退房后自理午餐。11:30 于酒店大堂集合，午餐后返程广州（集合时间以导游短信通知为准）。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1、交通：按实际人数安排旅游巴士，保证每人一正座；
                <w:br/>
                2、用餐：含酒店自助早餐+自助晚餐（餐均为酒店配套，不用均无费用退，行程用餐自理期间导游推荐当地或附近用餐，费用自理,客人可自由参与）；
                <w:br/>
                3、住宿：碧泉空中温泉酒店豪华双人房
                <w:br/>
                4、门票：凭房卡入住期间无限次温泉浸泡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2025-07-17T04:38:09+08:00</dcterms:created>
  <dcterms:modified xsi:type="dcterms:W3CDTF">2025-07-17T04:38:09+08:00</dcterms:modified>
</cp:coreProperties>
</file>

<file path=docProps/custom.xml><?xml version="1.0" encoding="utf-8"?>
<Properties xmlns="http://schemas.openxmlformats.org/officeDocument/2006/custom-properties" xmlns:vt="http://schemas.openxmlformats.org/officeDocument/2006/docPropsVTypes"/>
</file>