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【精品小团】趣河南 | 中原历史文化游学5天行程单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中原历史文化亲子游 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YX20250401HN01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【住宿保证】：甄选舒适位置好的网评四钻酒店；
                <w:br/>
                【舌尖美食】：直击味蕾-洛阳水席、少林素斋、开封灌汤包，享豫菜让您味蕾绽放；
                <w:br/>
                【特色体验】：三彩制作、少林习武，共享亲子美好时光；
                <w:br/>
                【文明寻脉】：郑州洛阳开封，三座城三百年三千年，古今兴废事说尽，探寻中华文明波澜壮阔的历史画卷；
                <w:br/>
                【东京梦华】：“一朝步入画卷，一日梦回千年”到清明上河园寻梦繁华宋都；
                <w:br/>
                【石刻巅峰】：中国三大艺术宝库之一：世界文化遗产--龙门石窟；
                <w:br/>
                【禅宗少林】：一起走进少林寺，看一场表演《少林功夫》全面解读少林文化；
                <w:br/>
                【一代女皇】：一起走进隋唐洛阳城之万象神宫明堂天堂，邂逅一代女皇武则天，感受隋唐盛世繁华；
                <w:br/>
                【国家宝藏】：见证中华文明发展轨迹，中国历史发展脉络的文化艺术宝库-河南省博物院；
                <w:br/>
                【网红打卡】：洛阳老街丽景门、开封小宋城-穿越古都角落、尝尽美味小吃
                <w:br/>
                【品质保证】：全程无指定自费、全程无小费、不进任何购物点；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每一个孩子都是上天赐予父母最好的礼物；
                <w:br/>
                承载着父母无限的希望 ~ ~
                <w:br/>
                给孩子最专业、最放心、最系统的成长体验之旅；
                <w:br/>
                给您的孩子一个特别的礼物；
                <w:br/>
                到河南，行走诗意山水间；
                <w:br/>
                在这里，遇见中国字；
                <w:br/>
                在这里，遇见中国礼；
                <w:br/>
                在这里，遇见中国艺术；
                <w:br/>
                在这里，遇见中国功夫；
                <w:br/>
                一朝步入画卷，一日梦回千年。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
                <w:br/>
                各位宾客各自乘坐飞机或高铁（自订自理）赴河南【郑州】，简称“郑”，古称商都，是河南省省会、中原城市群核心城市，国务院批复确定的中国中部地区重要的中心城市、国家重要的综合交通枢纽。郑州是华夏文明的重要发祥地、国家历史文化名城。抵达后前往酒店办法入住休息。
                <w:br/>
                <w:br/>
                「行有所获」
                <w:br/>
                1、你对河南了解多少呢？
                <w:br/>
                2、华夏民族都被称为炎黄子孙，你知道这是为什么吗？
                <w:br/>
                3、河南喜欢用“中”字代表“好”，这个“中”字又有几层含义呢？
                <w:br/>
                交通：飞机/高铁
                <w:br/>
                景点：无
                <w:br/>
                到达城市：郑州市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遇见千年帝都   三彩小镇学非遗   龙门石窟悟历史
                <w:br/>
                早餐后乘车赴洛阳孟津区（车程约 2小时）。
                <w:br/>
                上午：走进【三彩小镇】（ 1.5 小时），化身小小工匠，传承匠人精神，制作一个唐三彩带回家！ 三彩，并非只有三种颜色。千百年后，破土而出，釉流和颜色仍然明亮，仿佛岁月不曾留下任何痕迹。这一次，我们亲手绘制一个唐三彩，重回大唐荣耀，发挥想象力，用颜色来挑战！
                <w:br/>
                <w:br/>
                体验活动：为三彩上釉
                <w:br/>
                <w:br/>
                下午：乘车赴【龙门石窟】（约 2 小时），它是中国石刻艺术宝库之一 ，其大量的石刻雕塑与书法碑刻从不同侧面反映了中国古代政治、经济、宗教、文化等多领域的发展变化。龙门石窟由于地处都城之南，古代帝王认为自己是“真龙天子”故又称“龙门”。龙门是一个风景秀丽的地方，这里有东、西两座青山对峙，伊水缓缓北流。远远望去，犹如一座天然门阙，所以  古称“伊阙”。唐诗人白居易曾说过：“洛阳四郊山水之胜，龙门首焉”。唐代龙门石窟的重点洞窟中，以规模宏伟、气势磅礴的大卢舍那像龛群雕最为著名。
                <w:br/>
                <w:br/>
                晚上：逛一逛丽景门老街（约 1 小时），这里荟萃了各种地道美食，省去了你寻寻觅觅的诸多时间成本。洛阳老街的历史虽然没有洛阳建城史的时间久远，但由于它是在隋唐东都的东城 旧址上兴建而起，粗略计算下距今也至少有三千多年。虽然现在的老街不免商业化，但是它也是一处洛阳人的生活区。到这里，你感受到的不仅仅是景，而且有民俗风情在里面。尤其是看到洛阳老街街道两旁的店铺、小摊贩，会让觉得似乎身处一座古城中。
                <w:br/>
                后入住洛阳酒店。
                <w:br/>
                <w:br/>
                「行有所获」
                <w:br/>
                1、欣赏精美的石刻艺术，开拓眼界，提高文化涵养；
                <w:br/>
                2、你知道中国的三大石窟都有哪些呢，它们都分布于哪座城市的吗？
                <w:br/>
                3、开封和洛阳两地的美食对比，你发现有什么共同点和不同点了吗？
                <w:br/>
                交通：旅游车
                <w:br/>
                景点：三彩小镇、龙门石窟、丽景门
                <w:br/>
                到达城市：洛阳市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「今日主题」豫见一代女皇   万象神宫展风姿  禅宗祖庭耀中华
                <w:br/>
                早餐后乘车赴万象神宫.明堂天堂。
                <w:br/>
                上午：走进【隋唐洛阳城国家遗址公园明堂天堂景区】（约 1.5 小时），这里是昔日女皇武则天理政、礼佛、生活的重要场所，在广阔的隋唐洛阳城遗址群中，明堂、天堂亦被称为“宫城区”——紫微宫的核心所在。景区主要包含了明堂、天堂两座建筑。明堂是唐洛阳紫微宫正殿，是武则天执政的皇宫正殿，又称“万象神宫”，天堂是武则天的皇家礼佛堂，是中国古代历史上最高的建筑。在这里可以了解学习武则天在政治、文字、宗教、服饰等各方面的改革与成就，重新了解一代女皇波澜壮阔的一生。后乘车赴登封（车程约 1.5 小时）
                <w:br/>
                <w:br/>
                下午 ：参观【少林寺】（研学约 2.5 小时），游览千年古刹常住院，少林圣地古塔林；降龙十八掌、凌 波微步、葵花点穴手 … … 这些耳熟能详的武学名词，现实生活中存在吗？影视中的飞檐走壁、蜻蜓 点水、排山倒海 … … ，是不是看起来很神奇呢？就让我们跟随武术教练，学习少林拳法，体会少林武术的魅力。
                <w:br/>
                体验活动：习武体验
                <w:br/>
                <w:br/>
                晚上：返加郑州酒店。   
                <w:br/>
                <w:br/>
                「行有所获」
                <w:br/>
                1、历史上唯一的一位女皇帝武则天，你对她了解多少呢？
                <w:br/>
                2、她做出了哪些举措来发展国家？
                <w:br/>
                3、 武则天去世后为什么会留下一块无字碑呢？
                <w:br/>
                4、了解少林寺的发展简史及寺庙的建筑特点；
                <w:br/>
                5、研习武术，强健体魄，弘扬中华武术精神；
                <w:br/>
                交通：旅游车
                <w:br/>
                景点：隋唐洛阳城国家遗址公园明堂天堂景区、少林寺
                <w:br/>
                到达城市：登封市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「今日主题」遇见东京汴梁城  一朝步入画卷，一日梦回千年
                <w:br/>
                早餐后乘车赴东京汴梁城（车程约2.5-3小时）。
                <w:br/>
                <w:br/>
                上午 ：走进【开封府】（约 1.5 小时），游开封府，品味大宋文化；拜包龙图，领略人间正气”。开封府又名“南衙”，被誉为北宋时期天下第一首府，是北宋管理国都及京畿地区的重要机构，相当于今天的北京市政府，地位非常显赫。开封府作为位居首都的“天下首府”，曾有过160余年的辉煌，宋太宗、宋真宗、宋钦宗三位皇帝没当皇帝之前都曾在这里当过府尹。在这里同学们可以感受四海文明的中国古代官衙文化，了解历史上真正的包拯，宣扬清正之风，树立“公生明”、“清慎勤”的道德正气。就让我们一起步入这座千年府衙，去领略那天下首府的恢弘气度；去品味那千年不变的人间正气；去见证那威严肃穆的包公断案……
                <w:br/>
                <w:br/>
                下午 ：穿越到【清明上河园】（约 2.5 小时），在清明上河园让名画“复活” ，让我们化身  成北宋市民看“包公断案” ，与“水浒英雄劫囚车” ，为“王员外招女婿”替“岳飞枪挑小梁王”摇旗呐喊。
                <w:br/>
                <w:br/>
                晚上：后到开封人的待客厅-【小宋城】（自由活动1小时）胜似千年的东京夜市，里面亭台楼榭，雕梁画栋，小桥流水，锦鲤戏莲，无论外面狂风暴雨，雾霾大雪， 这里依然四季如春。这里汇聚了流传千年的开封传统小吃上百种，尽享吃货天堂。《东京梦华录》序中描绘当年的汴京昔日这样的市井繁华，今日又在一室之内呈现，逛逛仿宋商业街，顺便淘宝民间各种手工艺品，仿佛一日之间穿越宋朝！
                <w:br/>
                晚上：返回郑州入住酒店。
                <w:br/>
                <w:br/>
                「行有所获」
                <w:br/>
                1、今天将是体力与意志的一场较量，挑战自我，强健体魄；
                <w:br/>
                2、开封为何又称汴梁城呢？《知否知否应是绿肥红瘦》这部连续剧的场景发生在哪个朝代呢， 你是通过哪些方面判断出来的呢？
                <w:br/>
                3、清明上河园内观看实景演绎，穿越回宋朝，玩把 COSPLAY，可能还会和包公来场偶遇哦！
                <w:br/>
                交通：旅游车
                <w:br/>
                景点：开封府、清明上河园
                <w:br/>
                到达城市：开封市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  博物文明 启迪初心
                <w:br/>
                上午 ：早餐后，参观【河南博物院】（周一闭馆，09:00开门，参观约2小时），河南省博物院是现代化的历史艺术类博物馆，集中展示了中原地区8000年间几度领先于全国乃至世界的灿烂文明。馆藏极为丰富，是河南五千年历史脉络的展示区，也是了解河南文化的窗口。博物馆按时间顺序分布陈列有八大展厅。整个建筑群设计以雄浑博大的“中原之气”为核心，线条简洁遒劲，造型新颖别致，风格独特，气势恢宏。馆藏文物中有不少精品，比如云纹铜禁、妇好鸮尊、贾湖骨笛曾代表河南入选《国家宝藏》一定不要错过。带着对河南的全新认识，和结交的新朋友探讨下，都有哪些收获吧！
                <w:br/>
                <w:br/>
                中午 ：回顾总结 ，午餐后结束五天中原文化之行，散团。
                <w:br/>
                交通：旅游车/飞机或高铁
                <w:br/>
                景点：河南博物院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 ：全程共计 4晚住宿；
                <w:br/>
                2、用餐 ：全程 4早7正餐 ，早餐酒店含，正餐为 10 人一桌 ，8 菜 1 汤，随餐品尝洛阳水席代表菜牡丹燕菜、开封小笼包，如每桌人数减少，菜品数量也会随之递减；
                <w:br/>
                3、用车 ：全程空调旅游大巴服务 ，保证每人一正座；
                <w:br/>
                4、门票 ：含行程所列景区首道大门票 ，学生价含学生半价门票 ，1.2 米以上请务必提供有效学生证件（龙门石窟的往返电坪车和耳麦，明堂天堂、少林寺往返电坪车和耳麦，开封府，清明上河园，河南省博讲解）。
                <w:br/>
                5、活动费用（少林武术研习、三彩体验。）
                <w:br/>
                6、导师：讲解及活动组织服务，特殊景区讲解服务；
                <w:br/>
                7、保险 ：旅游意外保险最高保额20W。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1、个人出发地至郑州往返大交通费用。
                <w:br/>
                2、个人消费及不可抗力产生的额外消费等。
                <w:br/>
                3、三彩都可以体验，但三彩后期烧制完成后可能会出现无法带走的情况，如需邮寄邮费当地实际产生邮费为准，此费用自理现付。
                <w:br/>
                4、不含丽景门登城楼门票45元/人。
                <w:br/>
                5、自由活动期间产生的费用。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招募对象：
                <w:br/>
                • 7-14岁，独立参加或亲子（原则上不接受隔代参营）；
                <w:br/>
                • 每团最低10人，额满即止，低于十人，体验类项目无法完成；
                <w:br/>
                • 博物馆类景点周一闭馆，需提前一周给到名单进行预约；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1、出门旅游展示我们的文明素质，一言一行都代表着游客所在地区、所在城市的居民形象。
                <w:br/>
                2、言行文明。懂礼貌，知礼仪，重礼节，讲文明，举手投足得体大方，谈吐交流文雅礼貌，避免不文明 的语言和行为。
                <w:br/>
                3、多用“请”、“谢谢”、“打扰了”、“对不起”、“请原谅”等文明语言。不随地吐痰和口香糖不乱扔废弃物，不随地大小便，不在别人面前抠挖鼻孔、剔牙 ，咳嗽、打喷嚏、放屁注意遮掩避人。
                <w:br/>
                4、不在有禁止拍照标志的地方拍照，不攀爬禁止攀爬的物休，不涉足禁止的场所，不穿越踩踏不宜穿越  踩踏的绿地。在公共场所守秩序，不拥挤抢先，不喧哗吵闹，排队遵守秩序，不在公共座椅上躺卧。不强行与人合影，不长期占用公共设施，尊重服务人员的劳动，尊重各民族宗教习俗。
                <w:br/>
                5、服装服饰整洁美观，不蓬头垢面，不在公共场所脱鞋，根据旅游项目和旅游场所选择适合的衣着。
                <w:br/>
                6、就餐时注意文明礼貌 ，谦让老人、长者、残疾人和女生 ，照顾儿童。 吃自助餐时选用食品适量，不熟悉的先少取 ，尽可能将所取餐饮品用完，不高声说话以注意维护餐饮食品卫生。
                <w:br/>
                7、交通文明。乘坐大巴等交通工具时 ，按要求不携带禁带物品；遵守秩序，不抢先，不插队，文明礼让，不大声喧哗，注意维护环境。
                <w:br/>
                8、观光文明。注意保护生态环境，不随意踩踏绿地、攀折花木和果实、不追捉、投打和随意乱喂动物。保护文物古迹、不随意涂刻、攀爬、触摸文物 ，拍照摄像遵守规定。要把果皮纸屑、杂物等废弃物丢进垃圾桶，不要弃置在地上或抛入水池中，并注意垃圾分类投放。
                <w:br/>
                9、在景区拍照时，要主动谦让，不要争抢，也不要妨碍他人拍照，请他人帮助拍照要道谢。多为他人提供方便，行经曲径路段和小桥山洞时，要主动为老弱妇孺让道，不争先抢。参观物馆、教堂、艺术殿堂、寺庙时，要遵守禁食、禁饮、禁用闪光灯拍照等规定，不随意触摸展品、文物和其他器物。
                <w:br/>
                10、食物及饮料包装等废弃物品自行带离并扔入垃圾箱。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身份证原件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2025-08-05T05:47:17+08:00</dcterms:created>
  <dcterms:modified xsi:type="dcterms:W3CDTF">2025-08-05T05:47:17+08:00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