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【首尔双体验】韩国双飞五天四晚|传统文化双体验|只走1站购物店|升级15000韩币豪华餐标|最新欧洲村|韩服游景福宫|青瓦台入内参观|南方航空行程单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KR1742438235IF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【全程只走1站】全程只走1站购物店，让旅游更轻松
                <w:br/>
                【最新欧洲村】前往韩国最新艺术空间设有4大主题景观大开眼界
                <w:br/>
                【重本含6正餐】人参鸡汤、韩式自助烤肉、五香猪手、、全升级15000韩币餐标
                <w:br/>
                【地道玩法】安排韩服游景福宫、DIY人参鸡体验、青瓦台入内参观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请各位贵宾是日指定时间在广州白云机场集合出发，自行办理登机手续，搭乘航班前往韩国首尔，抵达后接机入住酒店。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晚餐：韩定食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酒店--卢登西亚欧洲村--DIY人参鸡--综合免税店--广藏市场--入住酒店
                <w:br/>
                【卢登西亚欧洲村】卢登西亚主题公园于今年5月在京畿道骊州市开业,这里融合了欧洲文化和艺术氛围很多景点值得一看，也适合拍照打卡，让您浸润在充满欧洲文化艺术的细缴空间里,不仅户外景观漂亮,还有4个分别以「艺术&amp;玩具」「西洋古董」「玩具车」「火车」为主题的展览馆,更令人大开眼界。
                <w:br/>
                【DIY人参鸡制作】人参鸡DIY位于京畿道,一进到村庄后可感受到纯朴的田园风光,在带领下进行解说,让各位来宾们了解到韩国的第一料理人参鸡汤是如何装作而成,介绍完材料及药材，让客人按照步骤，自行动手完成人参鸡的准备工作，之后放入锅中煮开，一道美味的人参鸡就完成了
                <w:br/>
                【综合免税店】在这里可以一次满足您购物的需要，可称是世界流行重镇 的免税店。韩国特产贩卖部和 9~12 楼的名牌专柜，提供便利舒适的购物空间。饭店和百货公司结合的定点购物空间，可 充分享受购物的乐趣。
                <w:br/>
                【广藏市场】在韩国能感受民族特色的就是广藏市场了。来来往往的人流、吆喝着的韩语、琳琅满目的商品，这才是韩国市场持有的风情。市场内贩卖的物品种类丰富，从韩服、布料、绸缎等，到蔬果、肉类、海鲜，应有尽有。只要是您能想到的，这里都有卖。尤其是数不胜数的韩服店，物美价廉，甚至可以以进货价买到哦~
                <w:br/>
              </w:t>
            </w:r>
          </w:p>
        </w:tc>
        <w:tc>
          <w:tcPr/>
          <w:p>
            <w:pPr>
              <w:pStyle w:val="indent"/>
            </w:pPr>
            <w:r>
              <w:rPr>
                <w:rFonts w:ascii="宋体" w:hAnsi="宋体" w:eastAsia="宋体" w:cs="宋体"/>
                <w:color w:val="000000"/>
                <w:sz w:val="20"/>
                <w:szCs w:val="20"/>
              </w:rPr>
              <w:t xml:space="preserve">早餐：酒店早餐     午餐：百年家人参鸡     晚餐：五香猪手套餐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景福宫韩服体验--青瓦台入内参观（如关闭改外观）--南怡岛--弘大步行街
                <w:br/>
                【景福宫韩服体验】素有韩国故宫之称的景福宫坐落于繁华的首尔市中心的一角。
                <w:br/>
                【青瓦台】（入无法入内则改外观）青瓦台是韩国总统府，坐落在首尔市西北部，面向景福宫，背靠北狱山和仁旺山，是韩国政治中心。曲折的小路从景福宫一直延伸到靑瓦台，小路左侧是景
                <w:br/>
                【南怡岛】（含游船）以美丽的树林与数列的绿荫大道闻名，一年四季都拥有天然美景和雅韵，岛中央的笔直的水杉道，湖边树叶互相映衬，小松鼠、白鹤不经意间的造访，仿佛走进一幅五彩的图画，是恋人和家庭旅游的首选。这小岛也是金典韩剧《冬季恋歌》的拍摄地。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早餐：酒店早餐     午餐：韩国拌饭     晚餐：X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首尔--南山公园--首尔塔--首尔林--益善洞韩屋咖啡街--人参博物馆--酒店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【首尔林】占地约35万坪，有5个主题公园，环境优美，绿草成荫，是首尔市民非常喜欢的一所大型休闲公园，与英国的Hyde Park和纽约的Central Park齐名，春季更是赏樱圣地
                <w:br/>
                【益善洞咖啡街】益善洞韩屋村是一个值得一游的旅游胜地。这个村庄保留了传统的韩屋建筑风格，给人一种穿越时光的感觉。游客可以在这里欣赏到古老的韩国文化和建筑艺术。村庄内有许多古老的韩屋，其中一些已经改造成了咖啡馆、餐厅和精品店，为游客提供了一个独特的购物和用餐体验。此外，附近还有许多其他值得探索的景点，如仁寺洞、昌德宫和景福宫等。无论是对韩国文化感兴趣的游客还是喜欢摄影的人，都会对这个地方着迷。
                <w:br/>
                【人参博物馆】参观介绍韩国高丽参与韩国国宝的护肝转卖店的历史与用处
                <w:br/>
              </w:t>
            </w:r>
          </w:p>
        </w:tc>
        <w:tc>
          <w:tcPr/>
          <w:p>
            <w:pPr>
              <w:pStyle w:val="indent"/>
            </w:pPr>
            <w:r>
              <w:rPr>
                <w:rFonts w:ascii="宋体" w:hAnsi="宋体" w:eastAsia="宋体" w:cs="宋体"/>
                <w:color w:val="000000"/>
                <w:sz w:val="20"/>
                <w:szCs w:val="20"/>
              </w:rPr>
              <w:t xml:space="preserve">早餐：酒店早餐     午餐：韩式烤肉     晚餐：韩式菜包肉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4.含4早餐6正餐用餐标准：正餐餐标：15000韩币，早餐属于酒店早，所有餐食如自动放弃，款项恕不退还。
                <w:br/>
                5.行程表所列项目第一道门票
                <w:br/>
                6.行程以内的游览交通费。
                <w:br/>
                7.地接用车将根据团队人数安排9-45座空调旅游车，保证每人1正座。
                <w:br/>
                8.首尔地区参考酒店：斯坦福/伯努伊/龙山宜必思/仁寺洞宜必思/艾文树里汝矣岛店/JK绽放或同级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以下必须占床+800元/人。
                <w:br/>
                3、团费中仅包含司陪人员的基本工资。客人的赞扬和肯定是司陪人员努力提升服务品质的动力。如对司陪人员的服务满意，建议每位游客遵循国际惯例奖赏司陪人员500元（币种：人民币）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2025-05-05T16:02:10+08:00</dcterms:created>
  <dcterms:modified xsi:type="dcterms:W3CDTF">2025-05-05T16:02:10+08:00</dcterms:modified>
</cp:coreProperties>
</file>

<file path=docProps/custom.xml><?xml version="1.0" encoding="utf-8"?>
<Properties xmlns="http://schemas.openxmlformats.org/officeDocument/2006/custom-properties" xmlns:vt="http://schemas.openxmlformats.org/officeDocument/2006/docPropsVTypes"/>
</file>