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【臻纯九寨】四川阆中双飞一动5天丨阆中古城丨仙境九寨沟丨瑶池黄龙丨松州古城丨锦里古街丨古蜀文明三星堆（纯玩团）行程单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WZ-20261022ZCJZWT5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 / 07:55-10:20
                <w:br/>
                阆中-广州 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★【产品亮点】南航直飞航班，广东独立成团，拒绝全国拼，同声同气； 
                <w:br/>
                ★【抢先体验】2026首条直达九寨高速—绵九高速被称为“川西天路”省时省力；
                <w:br/>
                ★【经典行程】车进九寨，动车返回、体验九寨动车，不走回头路、景点更全面丰富；
                <w:br/>
                ★【产品特色】景点全面：畅游仙境九寨、瑶池黄龙、阆中古城、三星堆博物馆； 
                <w:br/>
                ★【古蜀文明】精心安排探秘沉睡数千年,一醒惊天下”——三星堆博物馆；
                <w:br/>
                ★【打卡必地】游览西蜀第一街——“锦里古街”体验成都的慢生活和麻辣美食；
                <w:br/>
                ★【住宿升级】精心安排入住精选网评4钻酒店，升级1晚网评5钻豪华酒店；
                <w:br/>
                ★【特色美食】地道当地美食餐：三国砂锅宴、牦牛滋补养生汤锅；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)—九寨沟（阆-九390公里约5-6小时小时）
                <w:br/>
                广州乘机（飞行2小时）前往阆中古城机场；导游接团后乘车经被称为“川西天路”—绵九高速后，抵达九寨沟，入住酒店。
                <w:br/>
                <w:br/>
                温馨提示：九寨房费和餐费为套餐制，套餐的餐食为酒店配餐，比较简约；如晚餐不用，无费用退出。
                <w:br/>
                交通：飞机/汽车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九寨景区一日游
                <w:br/>
                酒店用早餐后，前往景区。 （10公里约12分钟）。
                <w:br/>
                游览世界自然遗产童话世界【九寨沟】（含优惠门票；不含：观光车淡季80元/旺季90元+保险10元，游览6—8小时），它集翠海、叠溪、彩林和藏族风情于一体，以美丽绝伦的自然风光而成为中国著名的风景名胜区。九寨沟的蓝天、白云、雪山、森林、尽融于瀑、河、缀成一串串宛若从天而降的珍珠（九寨开放区域为沟口经诺日朗瀑布至长海，其中长海、五彩池、镜海、诺日朗瀑布、树正海、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 观光车淡季80元/旺季90元+保险10元、 【九寨藏羌歌舞晚会】180-280元/人、【九寨走进藏民家访】150-180元/人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九寨—黄龙 （120公里，约2.5小时）-九寨/松潘高铁站—成都
                <w:br/>
                酒店享用早餐。抵达【黄龙风景区】（含优惠门票；游览3-4小时，不含：黄龙上下缆车120元、电瓶车20元、定位耳麦30元）黄龙景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完毕后前往黄龙九寨/松潘高铁站后，乘坐动车抵达成都；后前往酒店入住。
                <w:br/>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成都礼悦大酒店/嘉廷酒店/臻悦豪庭酒店/馨乐庭酒店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成都—锦里古街—三星堆—阆中 （成-阆260公里约3小时）
                <w:br/>
                酒店早餐后，打卡川西民俗街【锦里一条街】老街、宅邸、府第、民居、客栈、商铺、万年台坐落其间，青瓦错落有致，青石板路蜿蜒前行，让人恍若时空倒流。川茶、川菜、川酒、川戏等古蜀文化如清风扑面而来。
                <w:br/>
                后游览【三星堆博物馆】（含优惠门票，不含讲解耳麦30元）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后乘车前往国四大古城之一【阆中古城】（不含小景点门票和电瓶车自理）被誉为风水古城，古城已有2300多年的历史，它是我国按唐代天文风水理论的一座城市，展现的是古/雅/幽/精的韵味其民居融北方四合院和岭南庭院建筑于一体，抵达古城后品古城特色小吃后前往酒店，入住酒店。
                <w:br/>
                <w:br/>
                特别说明：因三星堆每日限流，如未约到票则改游【武侯祠】，同意报名即认可此调整方案。我社将全力抢票，争取能让游客参观三星堆。
                <w:br/>
                <w:br/>
                （温馨提示：在不减少景点情况下，全程景点我社可根据实际情况调整游览的先后顺序，请知悉。）
                <w:br/>
                交通：汽车
                <w:br/>
                景点：【三星堆博物馆】
                <w:br/>
                自费项：【三星堆博物馆】讲解耳麦30元、【阆中古城】小景点门票和电瓶车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阆中—古城机场—广州  （参考航班：）
                <w:br/>
                早上享用丰富的自助早餐后，自由活动，后乘车前往阆中机场，乘机返回广州，结束愉快行程！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未满60岁成人需要补门票，价格如广告图所示）；
                <w:br/>
                （不含景区交通：九寨观光车旺季90元、淡季80元）（需要乘坐）
                <w:br/>
                （不含九寨保险10元、黄龙缆车120元，黄龙电瓶车20元、黄龙定位耳麦30元、三星堆耳麦30元；（非必须自愿选择）；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2个特色餐：砂锅宴、牦牛肉汤锅）），4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九寨观光车旺季90元、淡季80元）（需要乘坐；不含九寨保险10元、黄龙缆车120元，黄龙电瓶车20元、黄龙定位耳麦30元、三星堆耳麦30元；（非必须自愿选择）。自费项目：九寨藏羌歌舞晚会	180-280元/人 、 九寨走进藏民家访	150-180元/人。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观光车旺季90元/人（淡季80元）（需要乘坐）、保险10元（自愿消费）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 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2026-10-25T18:51:07+08:00</dcterms:created>
  <dcterms:modified xsi:type="dcterms:W3CDTF">2026-10-25T18:51:07+08:00</dcterms:modified>
</cp:coreProperties>
</file>

<file path=docProps/custom.xml><?xml version="1.0" encoding="utf-8"?>
<Properties xmlns="http://schemas.openxmlformats.org/officeDocument/2006/custom-properties" xmlns:vt="http://schemas.openxmlformats.org/officeDocument/2006/docPropsVTypes"/>
</file>