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【第八届中国企业家沙漠戈壁行】甘肃敦煌6天109KM徒步之旅 | 重走玄奘之路| 体悟长征精神 |唤醒沉睡力量| 提升生命能量行程单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GS17425246114C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甘肃省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个企业家一定要徒步一次沙漠，感受漫漫黄沙带给你的孤独感。因为和创业一样，荒芜人烟的恶劣环境，每一个人都只能往前走，因为你没有任何退路，要么生，要么死。戈壁这种极端环境，最能激发深埋在创业者心中的野性和不甘，而只有打破绝望才能获得新生。戈壁徒步是最接近企业家精神的运动，很多企业家热衷于戈壁徒步，这不仅是为了强身健体，更是通过戈壁徒步找到与做企业相同的人生体验——冒险开拓、超越自我、挑战极限、团队协作、无限沟通。
                <w:br/>
                *打造中国最高规格的徒步活动
                <w:br/>
                *参与本次活动的徒友将得到以下收获:
                <w:br/>
                1、考察当地政府资源，获取投资信息；
                <w:br/>
                2、企业组队，广告宣传，提升企业知名度；
                <w:br/>
                3、通过活动增强团队精神；
                <w:br/>
                4、与其他商协会优质会员进行深度资源链接；
                <w:br/>
                5、挑战自己，突破自己，感受西北的大漠风光;来一次空灵之旅。
                <w:br/>
                ◆早鸟价：
                <w:br/>
                3月组队价格（10人）18300元/人
                <w:br/>
                4月组队价格（10人）18800元/人
                <w:br/>
                5月组队价格（10人）19800元/人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集结日（聚首敦煌，壮志启程）
                <w:br/>
                ◆各位贵宾全国各地出发，下午4点前抵达敦煌，机场接机。
                <w:br/>
                ◆抵达签到处签到并领取专业徒步装备（定制服装、护具、补给物资等）与本次戈壁行的纪念品。
                <w:br/>
                ◆举行本次徒步之旅的出征仪式—团队宣誓、路线讲解、破冰互动等等。仪式后入住敦煌酒店，适应环境，养精蓄锐。
                <w:br/>
                <w:br/>
                报名须知：
                <w:br/>
                出于安全考虑，报名年龄需在18-65岁之间，行动自如，身体健康，并务必留紧急联系人姓名及电话；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敦煌市区酒店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放下·卸负前行
                <w:br/>
                ◆早上:在酒店享用早餐，随后集体出发前往戈璧起点。
                <w:br/>
                ◆全体成员抵达戈壁起点东水沟集合签到，工作人员依次为每位队员发放能量补给包，专业户外教练团队详细讲解当日徒步路线，随后全员以同心圆阵型展开 15 分钟动态拉伸，当朝阳穿透云层洒向戈壁时，队伍启程出发今天的28 公里徒步，每组配备卫星定位仪、急救包及能量补给物资。队伍以“前中后三段式”行进:先锋组负责探路导航，中段组承担物资协调，后援组保障全员安全。
                <w:br/>
                ◆中午抵达休息点，休息补充能量。休息之后继续徒步，在沙漠戈壁中放下工作压力与身份标签，专注行走。
                <w:br/>
                ◆傍晚:抵达今天的终点百里黑戈壁，抵达营地后，享用烤全羊，参加篝火晚会，在星空烟花下畅聊感悟，以纯粹交流拉近彼此距离。当晚在营地的帐内休息。
                <w:br/>
              </w:t>
            </w:r>
          </w:p>
        </w:tc>
        <w:tc>
          <w:tcPr/>
          <w:p>
            <w:pPr>
              <w:pStyle w:val="indent"/>
            </w:pPr>
            <w:r>
              <w:rPr>
                <w:rFonts w:ascii="宋体" w:hAnsi="宋体" w:eastAsia="宋体" w:cs="宋体"/>
                <w:color w:val="000000"/>
                <w:sz w:val="20"/>
                <w:szCs w:val="20"/>
              </w:rPr>
              <w:t xml:space="preserve">早餐：酒店早     午餐：休息点     晚餐：烤全羊   </w:t>
            </w:r>
          </w:p>
        </w:tc>
        <w:tc>
          <w:tcPr/>
          <w:p>
            <w:pPr>
              <w:pStyle w:val="indent"/>
            </w:pPr>
            <w:r>
              <w:rPr>
                <w:rFonts w:ascii="宋体" w:hAnsi="宋体" w:eastAsia="宋体" w:cs="宋体"/>
                <w:color w:val="000000"/>
                <w:sz w:val="20"/>
                <w:szCs w:val="20"/>
              </w:rPr>
              <w:t xml:space="preserve">营地帐篷酒店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开悟·洞察新境
                <w:br/>
                ◆早上:在营地内简单用早。
                <w:br/>
                ◆工作人员依次为每位队员发放今天的能量补给包，专业户外教练团队详细讲解当日徒步路线，随后全员以同心圆阵型展开15 分钟动态拉伸，出发徒步 32 公里，穿越戈壁地貌，触发对企业经营、人生价值的思考徒步大约 16 公里后抵达今天的休息，大家补充能量，休息充足后，继续行走。抵达敖包营地。
                <w:br/>
                ◆傍晚:晚餐后，开设 “戈壁分享会”，企业家交流商业洞察、徒步感悟，实现资源与智慧的深度链接。
                <w:br/>
              </w:t>
            </w:r>
          </w:p>
        </w:tc>
        <w:tc>
          <w:tcPr/>
          <w:p>
            <w:pPr>
              <w:pStyle w:val="indent"/>
            </w:pPr>
            <w:r>
              <w:rPr>
                <w:rFonts w:ascii="宋体" w:hAnsi="宋体" w:eastAsia="宋体" w:cs="宋体"/>
                <w:color w:val="000000"/>
                <w:sz w:val="20"/>
                <w:szCs w:val="20"/>
              </w:rPr>
              <w:t xml:space="preserve">早餐：营地     午餐：休息点     晚餐：√   </w:t>
            </w:r>
          </w:p>
        </w:tc>
        <w:tc>
          <w:tcPr/>
          <w:p>
            <w:pPr>
              <w:pStyle w:val="indent"/>
            </w:pPr>
            <w:r>
              <w:rPr>
                <w:rFonts w:ascii="宋体" w:hAnsi="宋体" w:eastAsia="宋体" w:cs="宋体"/>
                <w:color w:val="000000"/>
                <w:sz w:val="20"/>
                <w:szCs w:val="20"/>
              </w:rPr>
              <w:t xml:space="preserve">敖包营地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使命・勇担致远
                <w:br/>
                ◆早上：在营地内简单用早。
                <w:br/>
                ◆领取今天的食物，由专业户外教练团队详细讲解当日徒步路线，全员进行热身活动。一声令下，我们就开始了今天的徒步之旅了，我们一路上欢声笑语，大家互相鼓励打气。中午抵补给站修整补充能力，热身，检查的自己的装备。接着大部队继续行走。完成 30 公里徒步，以坚持诠释企业家使命。设置 “使命对话” 环节，探讨企业社会责任与个人价值。
                <w:br/>
                ◆傍晚：抵达红柳峡营地营地后，组织复盘会，回顾历程，强化“使命必达”信念，为最终挑战蓄能。
                <w:br/>
              </w:t>
            </w:r>
          </w:p>
        </w:tc>
        <w:tc>
          <w:tcPr/>
          <w:p>
            <w:pPr>
              <w:pStyle w:val="indent"/>
            </w:pPr>
            <w:r>
              <w:rPr>
                <w:rFonts w:ascii="宋体" w:hAnsi="宋体" w:eastAsia="宋体" w:cs="宋体"/>
                <w:color w:val="000000"/>
                <w:sz w:val="20"/>
                <w:szCs w:val="20"/>
              </w:rPr>
              <w:t xml:space="preserve">早餐：营地     午餐：休息点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重生・破界新生
                <w:br/>
                ◆早上：在营地内简单用早。
                <w:br/>
                ◆领取今天的食物，由专业户外教练团队详细讲解当日徒步路线，全员进行拉伸活动，开始今天的徒步 19 公里冲刺，全员携手冲终点，见证蜕变。
                <w:br/>
                ◆傍晚：晚间庆功晚宴，颁发挑战勋章，表彰优秀团队与个人。企业家身着正装深化合作交流，完成从挑战者到商业伙伴的身份升华
                <w:br/>
              </w:t>
            </w:r>
          </w:p>
        </w:tc>
        <w:tc>
          <w:tcPr/>
          <w:p>
            <w:pPr>
              <w:pStyle w:val="indent"/>
            </w:pPr>
            <w:r>
              <w:rPr>
                <w:rFonts w:ascii="宋体" w:hAnsi="宋体" w:eastAsia="宋体" w:cs="宋体"/>
                <w:color w:val="000000"/>
                <w:sz w:val="20"/>
                <w:szCs w:val="20"/>
              </w:rPr>
              <w:t xml:space="preserve">早餐：营地     午餐：休息点     晚餐：庆功晚宴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载誉而归，延续征程
                <w:br/>
                ◆安排送机服务，助力企业家返程。活动虽结束，收获的资源、情谊与精神力 量，将延续至未来商业征程。
                <w:br/>
              </w:t>
            </w:r>
          </w:p>
        </w:tc>
        <w:tc>
          <w:tcPr/>
          <w:p>
            <w:pPr>
              <w:pStyle w:val="indent"/>
            </w:pPr>
            <w:r>
              <w:rPr>
                <w:rFonts w:ascii="宋体" w:hAnsi="宋体" w:eastAsia="宋体" w:cs="宋体"/>
                <w:color w:val="000000"/>
                <w:sz w:val="20"/>
                <w:szCs w:val="20"/>
              </w:rPr>
              <w:t xml:space="preserve">早餐：营地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1、用车：机场至酒店接送机服务；当地全程空调旅游车，保证每人一正座车。
                <w:br/>
                2、住宿：当地2晚市区酒店住宿（标准2人间）+3晚营地帐篷住宿（10-12人一间）；不提供自然单间，出现单男单女，不含单房差，建议补房差。
                <w:br/>
                【特别备注】当地门票、用餐、酒店等不使用，或因自然原因无法使用，不退费用，如有客人临时退团，团费费用不退，如因此产生单房差需同行客人自理，请知悉。
                <w:br/>
                3、用餐：安排9正5早，早餐酒店含(不用不退）；团餐用餐如放弃不用，费用不退。此产品是打包价，所有餐食如自动放弃，款项恕不退还。餐饮风味、用餐条件 与城市有一定的差异，大家应有心理准备。
                <w:br/>
                4、服务团队：专业户外教练团队、医疗服务团队、地接服务保障团队。
                <w:br/>
                5、活动礼包装备。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5、不含出发地市区到目的地的机票与接送，机场集中，机场散团。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2025-04-20T11:55:37+08:00</dcterms:created>
  <dcterms:modified xsi:type="dcterms:W3CDTF">2025-04-20T11:55:37+08:00</dcterms:modified>
</cp:coreProperties>
</file>

<file path=docProps/custom.xml><?xml version="1.0" encoding="utf-8"?>
<Properties xmlns="http://schemas.openxmlformats.org/officeDocument/2006/custom-properties" xmlns:vt="http://schemas.openxmlformats.org/officeDocument/2006/docPropsVTypes"/>
</file>