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【WOW！享趣东北 】延吉进沈阳出双飞6天丨沈阳丨延吉丨丹东丨鸭绿江断桥丨沈阳故宫丨中街丨网红延吉丨长白山丨镜泊湖行程单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LT-20250410-2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长春市-延吉市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4月3/6/10/13/17/20/24/27日/5月1/4/8/11/15/18/22/25/29日
                <w:br/>
                CZ3606   去程：广州—延吉 15：45- 22：00   经停长春55min
                <w:br/>
                回程：CZ6329    沈阳—广州 20：30 -00：45+1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【舒适旅程·优选好航班】：保证选用南方航空，保证直飞不经停，让我们的旅程更加舒适！
                <w:br/>
                去程：广州—延吉CZ3606 1545 2200  
                <w:br/>
                  回程：沈阳—广州CZ6329 2030 0045+1
                <w:br/>
                【欧亚明珠·冰城哈尔滨】：游览百年欧式老街-中央大街、圣索菲亚教堂、中东铁路机车库，滨州铁路桥！
                <w:br/>
                【历史瑰宝·逛沈阳故宫】：古之皇宫大殿也，庄严宏伟，座座皆然，大有雄视天下之气，极具大丈夫之概!
                <w:br/>
                【绝美圣景·相守共白头】：“长相守、到白头”摄漫雪天池—长白山，住长白山脚下酒店泡【长白山天然温泉】！
                <w:br/>
                【地道东北·盛京不夜城】：沈阳·老北市，一个让人流连忘返的地方，不仅美食种类丰富，玩乐项目美轮美奂！
                <w:br/>
                【远方的家·暖心好入眠】：升级1晚网评四钻温泉酒店+1晚网评四钻酒店+4晚网评三钻酒店！
                <w:br/>
                【饕餮盛宴·五大特色餐】：铁锅炖、人参鸡、大丰收、吊炉饼、饺子宴、丹东肥蚬子，美食享不停！
                <w:br/>
                【贴心服务·放心好出行】：广东独立成团，拒绝全国大散拼；品质纯玩，司机导游暖心服务！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广州（飞行约5h）延吉
                <w:br/>
                上午：请各位贵宾于指定时间自行前往广州白云机场集合，乘飞机前往延吉朝阳川机场，抵达后，入住酒店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参考酒店：延吉网评三钻酒店（和颐酒店、长白松酒店、德铭酒店、鑫立酒店或同级)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延吉（约3.5h）镜泊湖（约2h）敦化
                <w:br/>
                上午：早餐后，【打卡小首尔------延边朝鲜族自治州首府】延边是中国唯一的朝鲜族自治州和最大的朝鲜族聚居地区，一半韩流，一半东北，大妈们烫着大卷发，年轻男孩儿则留着大同小异的韩剧发型，掺杂着语序奇怪的“延边汉语”随着延边人赴韩打工者的还乡，韩国人的生活方式不可避免带回到了这里。是韩国文化强势而显眼，最为丰富的地区。【外观延边大学】简称延大，延边州最高学府，由中华人民共和国教育部和吉林省人民政府共建，是国家“211 工程” 重点建设大学，里面的留学生比较多，韩国人还有俄罗斯的人贼多，汉化说的特别溜，是当地旅游打卡的好去处 【打卡小首尔-------网红墙】（游览时间约 40 分钟）延边大学网红墙，双语的牌匾颇具韩范，拿上一杯奶茶背上帆布包妥妥的韩剧女主，快去 get 网红同款 ins 风照片吧！
                <w:br/>
                下午：乘车赴全国最大的高山堰塞湖——【镜泊湖风景名胜区】（不含门票，费用自理），乘景区内环保车（景区交通，12元/次，3次自理）进入景区，镜泊湖处于群山环抱之中，山重水复、蜿蜒连绵，时而水平如镜，时而微波荡漾，秀美无比。在此，不妨摘引一些人们对镜泊湖的赞诗：“褶曲湖山几复湾，云落清波若镜天” “湖光山色绿黛敷，峰回流转湖连湖” “人在镜中行，云影天光上下明”。从这些描写镜泊湖的诗篇看，人们对“曲湖”、“平湖”、“明湖”发出了如此深情的感叹。观赏我国著名的三大瀑布之一【吊水楼瀑布】位于百里长湖北端，由黑色玄武岩形成的环状落水深潭，落差为20米，丰水期为三面溢水，瀑布长一百多米，水流量4000立方米/秒。波涛翻滚，飞流直下，声震如雷，景色壮观。如有诗赞：“飞落千堆雪，雷鸣百里秋。【黑龙潭景观】深约60米，镜泊湖火山群爆发时，喷发出的熔岩在流动进程中，接触空气的部分首先冷却成硬壳，而硬壳内流动的熔岩中尚有一部分气体仍未得到逸散，及至熔岩全部硬结后，这些气体便从硬壳中排除，形成许多气孔和空洞。这些气孔和空洞后又塌陷，形成了大小不等的熔岩洞。当湖水从熔岩洞的断面跌下熔岩洞时，才形成了十分壮观的瀑布。 所以瀑布下的黑龙潭不会结冰。
                <w:br/>
                后乘车赴敦化，入住酒店。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参考酒店：敦化网评三钻酒店（悦豪酒店、临江花园、同悦居黄金商务酒店、或同级)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敦化（约3h）二道
                <w:br/>
                上午：早餐后，乘车前往游览【长白山·北景区】（不含门票，不含景区交通环保车85元/人+环线车35元/人，费用自理）长白山是一座休眠的火山，因其独特的地理构造，造就了其绮丽迷人的景观。【长白瀑布群】天文峰与龙门峰之间有一缺口，池水由此缺口溢出，向北流经1250米处的断崖流下，形成落差68米高的瀑布群，是中国东北最大的瀑布群。它上与天池相接，下通二道白河，是松花江的正源。冬季有幸话的可能会欣赏到冰瀑。【聚龙泉】聚龙泉是温泉群中水量最大、分布最广、水温最高的温泉，堪称长白山第一泉。【绿渊潭】因岳桦阴翳、潭水碧绿深窘而得名。每逢雾起，潭上水雾弥漫，与高山岳桦、旷古巨石浑然而一体，美不胜收，恰似人间仙境。后可自行前往【天池】（景区交通倒站车80元/人，费用自理）长白山天池位于长白山主峰火山锥体的顶部，是一座火山口，经过漫长的年代积水成湖。天池是中国最高最大的高山湖泊，是东北三条大江——松花江、鸭绿江、图们江的发源地。
                <w:br/>
                【高山温泉】(赠送项目，仅限占床位客人，不去不退费）。体验长白山特色“高热火山温泉”。悠闲的泡在热气腾腾的温泉池里，享受这温馨的时刻。洗去您一日舟车劳顿，美美的睡上一觉，准备明日的奇妙之旅……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参考酒店：二道白河镇网评四钻温泉酒店（观景温泉酒店、宝石温泉酒店、御麓泉温泉酒店、山水泉温泉大酒店或同级）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二道（约7H）丹东
                <w:br/>
                上午：早餐后，【美人松空中廊桥】，从远处看就像一条腾飞的巨龙，高空中玻璃观景平台我们称之为龙抬头，意欲着长白山保护开发区正在不断发展跨越和腾飞。站在【玻璃栈道】美丽的小镇尽收眼底，仿佛置身人间仙境。随着高度的螺旋提升，步行的体验变得与地面有了更多沟通。脚下就是美人松的顶枝，感觉很奇妙。走进【长白山朝鲜族部落】，了解朝鲜族百年历史的窗口和朝鲜族民俗文化的体验场。建有朝鲜族民俗博物馆、朝鲜族非物质文化遗产展览馆、朝鲜族传统美食体验馆、朝鲜族民宿等。【韩服体验馆，穿朝鲜族服装摆个Pose拍照留影】跟着村里的鲜族人在村里转上一转，可荡秋千、压跷跷板、观看打糕制作等体验纯正朝鲜族生活细节，到朝鲜族人家坐在大炕上唠唠聊聊风情浓郁的鲜族民俗。【长白山木文化活化石-最后的木屋村落】长白山区乃至东北地区仅存的一处传承性木屋地，几十座房屋见不到一片砖瓦这里没有丝毫的商业化，只有木屋木瓦木栅栏还有犬吠鸡鸣，这里用300年的光阴惊艳世人。在纷杂的世事中，难得有这样的净土让人心神平静。如果你厌倦了城市的车水马龙、纷纷扰扰，不如来这里，寻找一份宁静。
                <w:br/>
                下午：乘车赴丹东网红打卡地方【跨越百年安东老街】汇聚了满清、民国、殖民时期的独特历史以及各种文明，“安东老街”就是这段历史的缩影。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参考酒店：丹东网评三钻标准酒店（假日锦轩、如家商旅、宗裕金汤酒店或同级酒店）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丹东（约2H）沈阳
                <w:br/>
                上午：早餐后，【红色东方之城丹东，重温历史，感受当年志愿军雄赳赳⽓昂昂跨过鸭绿江的英雄⽓概】与朝鲜的新义州市隔江相望，一座英雄之城。【鸭绿江断桥，抗美援朝战争胜利的见证，七十年的和平守望】站在断桥之上，中朝历历在目，让人感触颇深；望着那随风飘扬的五星红旗及静静流淌着的江水，整个人顿觉庄重而又坚定，敬畏之心也早已在心底涌动，和平来之不易，历史不容忘记，吾辈更当自强！【朝鲜民俗展览馆，解朝鲜人民的人文历史，民俗风情】是一座集朝鲜民族特色，民族文化，民族特产展览于一体的综合性展馆，主要以古代高丽文化，近代朝鲜文化展物和朝鲜民族文物构成，丰富的文化遗产和传统的民族风情，赋予了它独有的社会地位和民族特色前往中国十大最美乡村【上河口凤上景区，追寻最绚丽的“红”重温抗美援朝 保家卫国之旅】沿途可远观万里长城的最东端起点【虎山长城外观】抵达后【中朝界江游船，最近视角眺望神秘朝鲜】两岸均为朝鲜岛屿——于赤岛和九里岛，朝鲜内河主要景点有：统军亭、女子兵营、发电站、薛礼庙炮台、朝鲜最大的将军别墅（军官楼）、朝鲜暗堡、有到异国他乡的感觉。参观【河口桃花林风景区，亲临在那桃花盛开的地方的创作地欣赏鸭绿江边桃花园】蒋大为老师演唱的著名歌曲《在那桃花盛开的地方》创作地。【上河口火车站旧址】【司令指挥部】地处在雄伟的鹰山脚下、美丽的鸭绿江旁，也是中朝边境最接近朝鲜的一个火车站。【铁路抗美援朝博物馆沉浸式了解抗美援朝历史】为抗美援朝战争军用物资运输及人员输送等所作的巨大贡献为主题的大型博物馆，了解抗美援朝历史及铁路在此次战争中的重要作用。【边境小火车驶向国门】桃源里的绿皮小火车，就像从童话世界里闯出来一样。一路欣赏沿途的风光。【中朝国门19号国界碑】是我国与朝鲜边境上唯一一座大型国门景观。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参考酒店：沈阳网评三钻酒店（白云兰酒店、艾扉酒店、维也纳酒店或同级)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沈阳飞机（约4h）广州
                <w:br/>
                上午：早餐后【沈阳故宫：红墙黄瓦一扇门，两朝三世六百年】（不含门票，游览约1小时，逢周一闭馆，如遇特殊情况不能参观，费用自理）清代入关前，其皇宫设在沈阳，迁都北京后，这座皇宫被称作“陪都宫殿”、“留都宫殿”。后来就称之为沈阳故宫。沈阳故宫的高台建筑、"宫高殿低"的建筑风格，在中国宫殿建筑史上绝无仅有。沈阳故宫成为博物馆是中国博物馆事业发展史上的一件大事，它不仅是我国早期建立的博物馆之一，而且是东北三省首家公立博物馆。作为建立在宫殿遗址基础上的历史、艺术性质的博物馆，于1961年被国务院列为第一批全国重点文物保护单位。前往参观游览七十六年前震惊中外的“九一八”事变的发生地—【沈阳9•18纪念馆】（不含门票，每周一闭馆，参观外观，无费用可退）。为纪念这一重大的历史事件，在这里修建了一座“残历碑”，1999年又扩建成“九一八”历史博物馆。”整个建筑庄严肃穆，风格独特，既有现代化特点，又不失民族风格，让每个参观的人都回浮想联翩，记住那个“国耻日”。【沈阳中街】它是中国第一条商业步行街，也是迄今为止中国最长的商业步行街。中街400年的历史长河，孕育了许多老字号，稍不留神就会走进古老的胡同，还有各色风味小吃，不仅满足了人们的视觉、味觉，还唤起了古老的记忆
                <w:br/>
                下午：根据航班时间送机，结束愉快旅程！
                <w:br/>
                以上行程时间安排可能会因航班、天气、路况等不可抗力因素，在不影响行程和接待标准前提下，经全体游客协商同意后，进行游览顺序调整，敬请谅解！
                <w:br/>
                交通：旅游车/火车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住：温馨的家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1.交通：往返机票经济舱不含税（一经出票不得签转更改，退票按照航空公司规定）。（如遇天气等不可抗力因素导致航班延误或停飞，我司不做赔偿，敬请原谅）。 
                <w:br/>
                2.住宿：升级一晚网评4钻温泉酒店+4晚网评3钻酒店，如产生单间请补/退单房差。行程参考酒店无法接待的情况下，我社将选择其他酒店，但标准不低于上述酒店！ 
                <w:br/>
                3.用餐：全程含6早5正餐，正餐标30元/人
                <w:br/>
                团餐标准：八菜一汤、十人一桌、 不含酒水，如团队不足8人我社现退餐费（客人自动放弃，餐标不退）！东北地区餐饮风味、用餐条件与广东有一定的差异，大家应有心理准备。行程内所含餐如不使用，属于自愿放弃，不退任何费用。 
                <w:br/>
                4.用车：按人数安排空调旅游车，根据人数安排合适座位的车型，保证一人一正座。
                <w:br/>
                5.导游：当地优秀导游服务。10人以下司机兼导游,司机不作讲解,协助客人办理酒店入住和门票事宜)，费用已含导游服务费，不派全陪。 
                <w:br/>
                6.不含行程中景点首道门票，不含小交通，行程中不含的游客可以自愿选择并自行购买。除遇不可抗力自然原因外，以上景点门票客人自愿放弃的及赠送项目在任何情况下都不予退款；赠游景点视实际情况安排游览，不能游览，不作赔偿，敬请谅解！ 
                <w:br/>
                7.2-11周岁的执行儿童收费，12周岁以下，含机票、车位、导游司机服务费、半价正餐，不占床，不含早，不含门票，超高自理。景点检票处设有身高标示，供游客自行测量实际身高）。
                <w:br/>
                2周岁以下（不含2周岁）的执行婴儿收费，此收费不提供机位、车位、餐位、床位及景点费用。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机场建设费燃油税（备注：税费按出票时航空公司实际收取金额为准，多退少补），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参考自费项目</w:t>
            </w:r>
          </w:p>
        </w:tc>
        <w:tc>
          <w:tcPr/>
          <w:p>
            <w:pPr>
              <w:pStyle w:val="indent"/>
            </w:pPr>
            <w:r>
              <w:rPr>
                <w:rFonts w:ascii="宋体" w:hAnsi="宋体" w:eastAsia="宋体" w:cs="宋体"/>
                <w:color w:val="000000"/>
                <w:sz w:val="20"/>
                <w:szCs w:val="20"/>
              </w:rPr>
              <w:t xml:space="preserve">
                自费项目针对各年龄段及各种证件无任何优惠；
                <w:br/>
                以上自费娱乐项目季节性比较强，由于天气原因部分娱乐项目没有开放的，导游有权给客人介绍推荐其他自费项目。
                <w:br/>
                森林橡皮艇200元/人、镜泊大峡谷280元/人、鸭绿江游船120元/人、朝鲜族歌舞演绎餐168元/人
                <w:br/>
                二人转演绎餐100元/人、大关东文化园+马车穿越+森林挖参+满族婚礼280元/人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龙腾国际旅行社有限公司，许可证号：L-GD-100758，质检电话：020-83371233。此团10人成团，为保证游客如期出发，我社将与其他旅行社共同委托广州龙腾国际旅行社有限公司组织出发（拼团出发），如客人不接受拼团出发，请报名时以书面形式注明。此团由广州龙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东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东北旅游注意事项
                <w:br/>
                1.气候:北方早晚温差较大，出行前请留意天气预报，应注意衣服的适量增减，预防感冒。尤其是在长白山游览期间，应穿稍厚的防风保暖的衣服，因为山顶和山下温差高达8—10摄氏度。长白山游览期间需步行及登山，请提前选购合脚的鞋子。
                <w:br/>
                2.防晒：东北气候四季分明，夏季炎热、干燥、阳光充足，紫外线强，要做好防晒准备。
                <w:br/>
                3.自备药品	请客人自备一些药品（如防暑、下火、止泻、防感冒、防蚊、消炎药、晕车药等）
                <w:br/>
                4.饮食:东北菜的口味偏重，惯于使用酱油和盐等调味用品，口味与南方略有不同。多喝水多吃水果，请不要喝生水；饮食宜有节制，不可暴饮暴食，以免引起肠胃不适。注意用餐卫生，不食用不卫生、不合格的食品及饮料，旅游者自行在外用餐时，注意环境卫生。
                <w:br/>
                5.民俗：东北人的性格比较直爽，说话不够委婉，一般说话声音会比较大；东北服务人员态度比较随意，不比南方服务人员细致周到；当地普遍如此，并非针对个人，望理解。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机票（一经出票不得签转更改，退票按照航空公司规定）。</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2025-04-28T06:02:52+08:00</dcterms:created>
  <dcterms:modified xsi:type="dcterms:W3CDTF">2025-04-28T06:02:52+08:00</dcterms:modified>
</cp:coreProperties>
</file>

<file path=docProps/custom.xml><?xml version="1.0" encoding="utf-8"?>
<Properties xmlns="http://schemas.openxmlformats.org/officeDocument/2006/custom-properties" xmlns:vt="http://schemas.openxmlformats.org/officeDocument/2006/docPropsVTypes"/>
</file>