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【伊犁踏春】新疆乌鲁木齐双飞8天 | 那拉提大草原 | 赛里木湖 | 霍尔果斯口岸中哈边境游 | 天山花海 | 六星街 | 喀赞其民俗村 | 独山子大峡谷 | 独库公路0公里&amp;独库公路博物馆 | 吐鲁番 | 火焰山 | 瑶池天山天池行程单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SD-202505-J1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&gt;&gt;&gt;&gt;&gt;遇见初夏北疆，赏自然风光，叹人文风情
                <w:br/>
                ▲【赛里木湖】：大西洋的最后一滴眼泪，背靠雪山，广阔的草原，湖水清澈蔚蓝，风光美不胜收！
                <w:br/>
                ▲【天山天池】：欣赏雪峰倒映，碧水似镜、云海随行；
                <w:br/>
                ▲【独山子大峡谷】：奎屯河上峡谷沟壑，九曲跌宕，石崖危耸，展现了一处让人惊叹的流水侵蚀奇观！
                <w:br/>
                ▲【中哈边境游】：一步跨两国，感受“一带一路”的文化风情，与国门合影留念。   
                <w:br/>
                ▲【火洲吐鲁番】：跟随唐僧师徒的脚步探秘火焰山的奥秘；
                <w:br/>
                <w:br/>
                &gt;&gt;&gt;&gt;&gt;品质自组，精心安排
                <w:br/>
                【特色美食】维吾尔族特色大盘鸡+拌面风味+抓饭风味+新疆羊肉串+九碗三行子+香妃宴+新疆歌舞晚宴
                <w:br/>
                【舒适出行】14人起升级2+1座豪华陆地头等舱旅游车
                <w:br/>
                【酒店升级】升级5晚网评4钻酒店+一晚赛湖景区门口酒店
                <w:br/>
                【品质自组】广东自组成团，无自费，开心畅玩
                <w:br/>
                【超值赠送】赠送赛里木湖航拍，燃爆你的朋友圈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广州&gt;&gt;&gt;乌鲁木齐&gt;&gt;&gt;乌鲁木齐/石河子
                <w:br/>
                今日行程：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导游在机场迎接各位贵宾。准备开始愉快的旅程。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 、一般入住时间为14点之后，如您到达较早，可将行李寄存在前台，在酒店周围逛逛稍作等待。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乌鲁木齐/石河子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乌鲁木齐/石河子&gt;&gt;&gt;赛里木湖（560公里，车程约6小时）
                <w:br/>
                今日行程：   
                <w:br/>
                【赛里木湖】（游览约1.5小时，含大门票+区间车，赠送赛里木湖航拍）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后乘车前往伊宁市，抵达后入住酒店。
                <w:br/>
                【温馨提示】
                <w:br/>
                1、当天路程稍长，建议自带零食、水果和热水。昼夜温差大，一般早晚温差在10度左右，注意增减衣物，防止感冒。
                <w:br/>
                2、若赛里木湖景区区间车运力不足时或停运时，由我社旅游车进入景区，区间车费用正常产生，敬请知悉！！
                <w:br/>
                交通：汽车
                <w:br/>
                景点：赛里木湖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赛里木湖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赛里木湖&gt;&gt;&gt;霍尔果斯口岸&gt;&gt;&gt;天山花海&gt;&gt;&gt;那拉提镇（440公里，车程约6小时）
                <w:br/>
                今日行程：
                <w:br/>
                【霍尔果斯口岸】（含办理边防证）位于亚欧大陆桥我国最西端，与哈萨克斯坦接壤，西承中亚五国，东接内陆省市，处于上合组织成员国与观察国整体区域在西部的核心位置，也是我国面向中亚、西亚乃至欧洲距离最近、最便捷的开放窗口。进入中哈霍尔果斯国际边境合作中心：一步跨两国，感受“一带一路”的文化风情，与国门合影留念，记录下这难忘的边境之旅。   
                <w:br/>
                【天山花海】漫山遍野的杏花，充满浪漫情怀的桃花，雅致有格调的梨花，清丽脱俗的芍药花，连绵起伏的薰衣草花海……都在等待着与你邂逅，走进花海的浪漫里，感受美好。
                <w:br/>
                【温馨提示】
                <w:br/>
                1、那拉提镇为草原边小镇，酒店设施不可与大城市相比，该晚安排干净卫生宾馆或民宿，敬请知悉！ 
                <w:br/>
                2、当天路程稍长，建议自带零食、水果和热水。昼夜温差大，一般早晚温差在10度左右，注意增减衣物，防止感冒。
                <w:br/>
                交通：汽车
                <w:br/>
                景点：霍尔果斯口岸、天山花海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那拉提草原&gt;&gt;&gt;喀赞其民俗村&gt;&gt;&gt;博乐/精河（480公里，车程约5.5小时）
                <w:br/>
                今日行程：
                <w:br/>
                 【那拉提大草原】（游览约3小时，含空中草原或河谷草原大门票+区间车）是世界四大草原之一的亚高山草甸植物区，自古以来就是著名的牧场；独特的自然景观、悠久的历史文化和浓郁的民族风情构成了独具特色的边塞风光。蓝天白云下雪山松林边，顶冰花（野百合）常常一夜之间，随着太阳的升起，会有上万朵顶冰花开，白色、淡黄色的小花星星点点，娇嫩可人，漫山遍野的顶冰花，迎风而立是她的风骨，暗香清幽，人间四月春风来，有花正向心头开，游客可自费骑马驰骋在辽远的草原上，领略哈萨克族的自由奔放。
                <w:br/>
                【喀赞其民俗旅游区】（自由参观游览约1小时）是北疆一个以维吾尔族民族风情为主体的大型原生态人文景区，它涵盖了厚重的维吾尔族文化，又不失北疆维吾尔民族独特的民风民情。可自由选择在白杨树环绕、鸽哨声声、充满异域风情的维吾尔庭院悠闲打卡，在著名维吾尔族老艺人亲自演绎的维吾尔族音乐中，在大家共同的舞步里开启一场精彩热烈的维吾尔族庭院歌舞会。
                <w:br/>
                温馨提示：
                <w:br/>
                1、喀赞其民俗旅游区内设有多种体验小项目，例如非遗手工、民俗歌舞、特色民居参观、马车或牛车体验等，如有兴趣可自由选择购票参观，门票自理，具体开放项目以景区当天公布为准.
                <w:br/>
                2、当天路程稍长，建议自带零食、水果和热水。昼夜温差大，一般早晚温差在10-15度左右，注意增减衣物，防止感冒。
                <w:br/>
                3、那拉提草原分为河谷草原和空中草原两个景区，两景区门票及区间车费用相同，我社包含其中一个景区门票及区间车，导游将根据当时草原实际景色及运营情况，安排其中一个草原参观，具体以导游当天实际安排为准。
                <w:br/>
                交通：汽车
                <w:br/>
                景点：那拉提大草原、喀赞其民俗旅游区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博乐/精河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博乐/精河&gt;&gt;&gt;独山子大峡谷&gt;&gt;&gt;独库公路博物馆&amp;独库公路0公里处&gt;&gt;昌吉（550公里，约6.5小时）
                <w:br/>
                今日行程：
                <w:br/>
                【独山子大峡谷】（游览约1小时，含大门票+区间车）峡谷经过千万年来天山雪水自然冲刷形成，谷壁雕凿成石林状，奇特险峻，沟壑层叠，错落有致，构成一幅美丽图画。走近大峡谷它的雄伟壮阔让人惊艳，其险峻与奇特更是世间少有，远远望去这条峡谷就像是大地表面上的一条狰狞的伤疤，这些谷壁褶皱如同一个个矗立的雕塑，让人赞叹大自然这位能工巧匠用它那双巧手，在土地上进行的艺术创作
                <w:br/>
                【独库公路0公里】（拍照留影）这条梦幻之路的起点，预示着562.75公里的独库公路之旅正式开始。
                <w:br/>
                【独库公路博物馆】（游览约1小时，逢周一闭馆）独库公路在中国公路建设史上树起了一座丰碑。为铭记独库公路可歌可泣的筑路历史建立了独库公路博物馆，它将老一辈筑路官兵舍身忘我、坚持信念的事迹展现在我们面前，艰苦奋斗、无私奉献的天山精神！
                <w:br/>
                【温馨提示】
                <w:br/>
                1、当天路程稍长，建议自带零食、水果和热水。昼夜温差大，一般早晚温差在10-15度左右，注意增减衣物，防止感冒。
                <w:br/>
                2、拍照独山子大峡谷时需注意拍摄位置，悬崖下是万丈深渊。路边停车往来车辆较多，请旅客注意安全，在完全适合，安全环境下游玩。
                <w:br/>
                3、独山子大峡谷内有众多景区体验项目，请游客充分考虑根据自身条件及安全性再选择是否参与，景区内项目费用自理。
                <w:br/>
                4、独库公路博物馆为免费参观项目，为政府公益性展馆，逢周一闭馆，如遇闭馆或政府活动不开放，则取消入内参观，改为外观拍照，因其为免费项目，故无费用可退，敬请知悉
                <w:br/>
                交通：汽车
                <w:br/>
                景点：独山子大峡谷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昌吉&gt;&gt;&gt;天山天池&gt;&gt;&gt;昌吉（120公里，车程约1.5小时）
                <w:br/>
                今日行程：
                <w:br/>
                【和田玉展览馆】（游览时间约2小时）新疆的和田玉是中国最著名的玉石。古代上至帝王将相，下至黎民百姓都热烈追捧。几千年来，人们崇玉、爱玉、赏玉、玩玉、藏玉，人们对玉怀着一种特殊的情感，无论放在哪里，都会散发出巨大的魅力。
                <w:br/>
                【天山天池】（游览时间约2小时，含门票+区间车）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景点：天山天池景区
                <w:br/>
                购物点：和田玉展览馆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昌吉&gt;&gt;&gt;吐鲁番火焰山&gt;&gt;&gt;坎儿井&gt;&gt;&gt;乌鲁木齐（350公里，车程约5.5小时）
                <w:br/>
                今日行程：
                <w:br/>
                【西域之花驼绒馆/棉花工厂店】（游览时间约2小时）驼绒馆隶属于兵团十二师的兵团企业，文化馆是广东援疆的扶贫项目，馆内展示有兵团建设历史、当地驼绒制品及当地本土民族乐器等。新疆的骆驼峰数占全国的一半，驼绒是稀有的特种动物纤维，主要来源于双峰骆驼，具备卓越的保暖性能。
                <w:br/>
                【火焰山】（游览约30分钟，含大门票）位于吐鲁番盆地的中北部，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坎儿井】（游览时间约50分钟），中国古代三大工程之一、地下水利灌溉工程，坎儿井是古代新疆人创造的地下水利工程，早在2000年前的汉代就已经形成，以后传到了波斯和中亚等地，吐鲁番地区共有1100多条，年流量达2.94亿立方，他是吐鲁番绿洲的生命之源。
                <w:br/>
                <w:br/>
                【温馨提示】
                <w:br/>
                1、吐鲁番紫外线强，请自备防晒霜、遮阳伞等防晒用具。气温较高，请及时补充水份，以免中暑；
                <w:br/>
                交通：汽车
                <w:br/>
                景点：火焰山、坎儿井
                <w:br/>
                购物点：西域之花驼绒馆/棉花工厂店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野马生态园&gt;&gt;&gt;飞机&gt;&gt;&gt;广州
                <w:br/>
                今日行程：
                <w:br/>
                【野马生态园】（自由前往野马生态园活动，赠送门票）园内有汗血宝马展示基地、汇集了国内外名家油画作品的野马美术馆，还有侏罗纪硅化木保护基地等为一体，聚西域珍稀自然遗存与古今丝路人文精粹于一园。已成为丝路文化旅游名片、新疆文化旅游地标，体验西域文化的必游之地。
                <w:br/>
                根据航班乘车前往机场，搭乘飞机返程，结束愉快行程。  
                <w:br/>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系列团无法保证景观一致，敬请知悉！
                <w:br/>
                交通：汽车、飞机
                <w:br/>
                景点：野马生态园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赛里木湖参考酒店（网评3钻标准*1晚）：赛里木湖印象公园/云海湖畔/木湖信敏·慕云山居酒店或同级
                <w:br/>
                那拉提参考民宿或酒店（精品民宿或网评3钻标准*1晚，草原地区，酒店不可与城市相比，敬请知悉）：沐景生态大酒店/人在旅途/知野余欢/山泊云雨/漫时光/悦漫或同级
                <w:br/>
                精河/博乐参考酒店（网评4钻标准*1晚）：博乐希尔顿惠庭酒店/博尔塔拉宾馆/艾比湖大酒店或同级，精河迎宾馆/季枫酒店或同级
                <w:br/>
                乌鲁木齐/昌吉/石河子（网评4钻标准*4晚）：乌鲁木齐野马丝路驿站文化主题沙龙/迎港/哈密大厦/玄圃/同城银都或同级，昌吉好维嘉/华东容锦/东升鸿福或同级，石河子慧博酒店/天富酒店/润昌酒店或同级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3、用餐：含7早8正（酒店房费含早，不用不退，正餐餐标30元/人），10-12人/桌，此产品是打包价，所有餐食如自动放弃，款项恕不退还。餐饮风味、用餐条件与广东有一定的差异，大家应有心理准备。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和田玉展览馆</w:t>
            </w:r>
          </w:p>
        </w:tc>
        <w:tc>
          <w:tcPr/>
          <w:p>
            <w:pPr>
              <w:pStyle w:val="indent"/>
            </w:pPr>
            <w:r>
              <w:rPr>
                <w:rFonts w:ascii="宋体" w:hAnsi="宋体" w:eastAsia="宋体" w:cs="宋体"/>
                <w:color w:val="000000"/>
                <w:sz w:val="20"/>
                <w:szCs w:val="20"/>
              </w:rPr>
              <w:t xml:space="preserve">
                和田玉、金镶玉等
                <w:br/>
                各类饰品、新疆药材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西域之花驼绒馆/棉花工厂店</w:t>
            </w:r>
          </w:p>
        </w:tc>
        <w:tc>
          <w:tcPr/>
          <w:p>
            <w:pPr>
              <w:pStyle w:val="indent"/>
            </w:pPr>
            <w:r>
              <w:rPr>
                <w:rFonts w:ascii="宋体" w:hAnsi="宋体" w:eastAsia="宋体" w:cs="宋体"/>
                <w:color w:val="000000"/>
                <w:sz w:val="20"/>
                <w:szCs w:val="20"/>
              </w:rPr>
              <w:t xml:space="preserve">驼绒棉花等制品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2025-06-07T15:50:02+08:00</dcterms:created>
  <dcterms:modified xsi:type="dcterms:W3CDTF">2025-06-07T15:50:02+08:00</dcterms:modified>
</cp:coreProperties>
</file>

<file path=docProps/custom.xml><?xml version="1.0" encoding="utf-8"?>
<Properties xmlns="http://schemas.openxmlformats.org/officeDocument/2006/custom-properties" xmlns:vt="http://schemas.openxmlformats.org/officeDocument/2006/docPropsVTypes"/>
</file>