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2人铁发【情迷清迈】泰国清迈+清莱6天|地标三庙:白庙+蓝庙+黑庙|古城全景|清迈夜市|仙境咖啡|2天自由活动,寻找只属于你的清迈行程单</w:t>
      </w:r>
    </w:p>
    <w:p>
      <w:pPr>
        <w:jc w:val="center"/>
        <w:spacing w:after="100"/>
      </w:pPr>
      <w:r>
        <w:rPr>
          <w:rFonts w:ascii="宋体" w:hAnsi="宋体" w:eastAsia="宋体" w:cs="宋体"/>
          <w:sz w:val="20"/>
          <w:szCs w:val="20"/>
        </w:rPr>
        <w:t xml:space="preserve">2人铁发【情迷清迈】泰国清迈+清莱6天5晚之旅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QMQM6D5N-QY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广州CAN-清迈CNX  CZ3033  1600-1750 /CZ8327 0825-1025
                <w:br/>
                第六天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【度假首选】尽享两天自由活动，探索只属于你的清迈。纯玩0购物，无任何强制消费+24小时服务！景点浏览时间长，拒绝拍照打卡式游玩。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
                <w:br/>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w:br/>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
                <w:br/>
                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清迈-广州/起始地
                <w:br/>
                酒店享用早餐，于指定时间集合，后前往机场。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6、保险：赠送个人旅游意外险
                <w:br/>
                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2025-06-05T14:00:48+08:00</dcterms:created>
  <dcterms:modified xsi:type="dcterms:W3CDTF">2025-06-05T14:00:48+08:00</dcterms:modified>
</cp:coreProperties>
</file>

<file path=docProps/custom.xml><?xml version="1.0" encoding="utf-8"?>
<Properties xmlns="http://schemas.openxmlformats.org/officeDocument/2006/custom-properties" xmlns:vt="http://schemas.openxmlformats.org/officeDocument/2006/docPropsVTypes"/>
</file>