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【奇遇甘南▪洛克之路】西北深度纯玩广元双飞8天丨扎尕那丨官鹅沟丨拉卜楞寺丨麦积山石窟丨郎木寺丨腊子口纪念碑丨天水古城丨桑科草原行程单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去程：CA4377/0750-1020 广州-广元
                <w:br/>
                回程：CA4378/1110-1340 广元-广州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川甘精华：全程 0 购物，8日时间串联甘南+陇南+天水+川北，热门与小众兼顾；
                <w:br/>
                独辟蹊径：陇上小九寨之称官鹅沟5A，上帝的伊甸园扎尕那4A，小车穿越洛克之路；
                <w:br/>
                藏佛净土：纯净心灵之旅，4A郎木寺听梵音、4A拉卜楞寺转经全get√；
                <w:br/>
                人文历史：与莫高窟齐名的麦积山石窟5A、腊子口纪念碑、天水古城；
                <w:br/>
                <w:br/>
                ★行程标准
                <w:br/>
                特色品尝：秦州八大碗、特色牦牛肉、藏式风味餐；
                <w:br/>
                舒适入住：升级4晚网评4钻酒店+住在景区里1晚扎尕那景区，更深度游玩；
                <w:br/>
                沉浸体验：沉浸体验热情的锅庄，载歌载舞，感受藏地的热情好客；
                <w:br/>
                高原能量包：为你的旅程增加动力，登山下河的良友
                <w:br/>
                祈福臻品：金刚结，无上法力的加持，带给你平安吉祥
                <w:br/>
                有氧甘南：赠送随车氧气瓶，保证你的出行顺畅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w:br/>
                请您在广州白云国际机场集合飞往广元盘龙机场，广元市位于四川省北部，地处川、陕、甘三省交界处，历史悠久，是巴蜀文化的重要发源地之一，拥有2300多年的建城史。这里是三国文化的核心区域，蜀汉丞相诸葛亮曾在此北伐。广元也是中国历史上唯一的女皇帝武则天的出生地，被誉为“女皇故里”。
                <w:br/>
                <w:br/>
                游览【昭化古城】（游览约2小时），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AAAA级旅游景区。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4钻：喆啡酒店、兰欧国际酒店、广元柏钠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广元-官鹅沟-宕昌（约300KM，车程约4小时）
                <w:br/>
                早餐后出发，一路驰骋，甘南的沿途风光让人心醉。每年3-4月陇南油菜花盛开，途中有机会欣赏连绵的油菜花田（如花期已过请保持平常心！），如同金色的绸带，在蓝天白云下翩翩起舞。仿佛在欢迎每一位远道而来的旅人。
                <w:br/>
                【官鹅沟国家森林公园】（含门票，不含区间车65元/人，保险5元/人，游览时间2.5小时）官鹅沟的森林覆盖率达75.1%，官鹅沟最好的季节是夏天，看湖泊、瀑布、峡谷、原始森林、高山草甸等自然景观，峡谷里气候凉爽，是炎炎夏日避暑的知名胜地。【官鹅沟】景观资源整体品位高，空间布局特点突出，动植物分布多样，生态环境优美，自然景观奇特；松柏茂密的原始森林，最深处为高山草甸和终年不化的雪山，形象的被誉为甘肃的“小九寨沟”。
                <w:br/>
                <w:br/>
                温馨提示：
                <w:br/>
                1、景区内温差较大，建议携带防寒衣物，春夏季多雨，建议携带雨具。
                <w:br/>
                2、参观官鹅沟时，一定要穿着颜色鲜艳的衣服，这样拍出的照片才够漂亮。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4钻宕昌：雷古山大酒店、新官鹅大酒店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宕昌-腊子口-花湖-若尔盖大草原-若尔盖 （约416KM，车程约7小时）
                <w:br/>
                【腊子口战役纪念碑】(游览约1小时) 腊子口地处岷山山脉，位于迭部县东北部，是川甘交界处的天然关隘。这里峡谷深邃，地势险要，易守难攻，自古以来就是兵家必争之地，也是红军长征途中的重要关隘，中国革命历史上的著名战役遗址之一。它以其险峻的地势和深厚的红色文化底蕴闻名，被誉为“天险腊子口”。腊子河两岸悬崖绝壁，林密道隘。为纪念红军长征攻克腊子口而设立；
                <w:br/>
                <w:br/>
                【若尔盖花湖】(含首道门票，不含区间车30元/人，保险5元/人，游玩约2小时)，这里是一个被大自然宠爱的地方，湖水、草原、鲜花、飞鸟共同构成了一幅绝美的画卷。花湖以其清澈的湖水、丰富的湿地生态和绚丽的高原风光闻名，被誉为“高原明珠”和“天空之镜”。湖面倒映朵朵白云，仿佛一伸手就可以触摸到；
                <w:br/>
                <w:br/>
                【若尔盖大草原】素有"川西北高原的绿洲"之称，是我国三大湿地之一。整个若尔盖地区都位于中国候鸟迁徙的西部重要航线上，是全球黑颈鹤数量最多的重要繁殖地，也是电影《重返狼群》的拍摄地。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3钻若尔盖（园林酒店）：凯德丰大酒店、大藏阳光大酒店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若尔盖-九曲黄河第一湾-郎木寺-迭部（约260KM，车程约5小时）
                <w:br/>
                【黄河九曲第一湾】（含门票，不含观光扶梯上行60元/人，保险5元/人，游览约2小时）庄严幻影的黄河九曲第一湾，清澈的河流水势平缓，蓝天白云，绿草繁花，帐篷炊烟，牛羊骏马，盘旋的雄鹰，如诗如画，气象万千。日落时分，当夕阳一点点变红朝山边落下去时，整个河谷笼罩在了一片金黄之中。登上山顶可以俯瞰整个九曲黄河第一湾的风景，可以看到辽阔的草原、蜿蜒的黄河和落日相映衬的美景。
                <w:br/>
                <w:br/>
                【郎木寺-郎木寺镇】（含寺院门票，游玩约2小时）群山环抱下的郎木寺，白塔映日，经幡猎猎，仿佛触手可及的天空与静谧祥和的寺庙和谐共生。那金碧辉煌的大殿，古朴沧桑的转经筒，以及僧侣们虔诚诵经的身影，共同编织出一幅生动且庄重的藏传佛教画卷坐落在山坳，静谧又安详，僧众宁静悠然，一派佛界风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扎尕那景区民宿：云上星空/迭部扎尕那石城古居藏家阁/迭部达吉客栈(扎尕那景区店)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迭部-扎尕那-换乘小车洛克之路穿越-合作（150KM，车程约6小时）
                <w:br/>
                【扎尕那石城】(含门票，不含电瓶车40元/人，保险5元/人，游玩约2小时) 因美国探险家约瑟夫·洛克而被广为人知，国外背包客比游客更多，一圈俏丽的崖壁包裹着一个藏族小村寨。是一个由四个藏族村寨（东哇村、业日村、达日村、代巴村）组成的山谷地带。景区内山峰耸立、森林茂密、河流清澈，保留了原始的自然风貌和淳朴的藏族风情。原始藏族风情、青稞田、懒散的牛羊，从早到晚，天气变幻，云雾缭绕，如临仙境，是名符其实的香巴拉净土。清晨，可徒步仙女滩，一片开阔的高山草甸，夏季野花盛开，景色如画。
                <w:br/>
                <w:br/>
                【洛克之路】（含换乘越野车穿越，限4人/辆）也称为江迭公路，是一条连接甘肃省甘南藏族自治州卓尼县扎古录镇和迭部县扎尕那的自驾路线，全长约106公里。这条路以美国植物学家约瑟夫·洛克的名字命名，因其沿途的自然风光和人文景观而著称。这片土地景观多样，有第四纪冰川地貌遗迹有巨石鳞响的山峰、有幽深狭长的峽谷，还有原始而茂密。
                <w:br/>
                <w:br/>
                温馨提示：
                <w:br/>
                1、扎尕那海拔较高，注意预防高原反应。景区内温差较大，建议携带防寒衣物。
                <w:br/>
                2、洛克之路沿途没有商店，进入之前一定要准备足够的饮用水和食物。
                <w:br/>
                3、洛克之路平均海拔约4000米左右，注意不要强烈运动，有需要请自备氧气瓶。
                <w:br/>
                洛克之路全程几乎一半以上路段没有通信信号、山石锋利、碎石路段较多，游览时务必注意安全！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4钻合作：诺桑洲际大酒店、颐和大酒店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合作-拉卜愣寺-桑科草原-天水古城-天水（约530KM，车程约6.5小时）
                <w:br/>
                【拉卜楞寺】(含门票，游览时间约1.5小时）：甘南藏区的政教中心，藏传佛教六大黄教宗主寺之一、格鲁派最高的佛学学府；被誉为“世界藏学府”的拉卜楞寺有着金碧辉煌的大殿，简朴整齐的僧舍，来来往往的喇嘛和世界上最长的转经走廊。
                <w:br/>
                <w:br/>
                【桑科草原】（不含草原清洁费15元/人，游览约2小时）藏族传说中的英雄格萨尔王煨桑助阵的桑科草原，夏季的草原碧绿如毯，各色花卉争奇斗艳、绚丽多彩，非常漂亮；景区内有游乐项目，可根据需要自费参加，漫游草原，尽情领略藏民族风情。
                <w:br/>
                <w:br/>
                【天水古城】穿越千年的天水古街，探秘天水的历史韵味。走进天水古街，仿佛穿梭进了一幅流动的清明上河图。两旁的店铺依旧保留着那些古老的木构建筑风格，仿佛在诉说着千年前的繁华。夜幕降临，古街上的灯笼渐渐点亮，温暖的光芒照亮了每一张脸庞，也照亮了这座城市的灵魂。天水古街，不仅仅是一条街道，它是历史的见证，是文化的传承，是生活的缩影。来这里，感受那份古老与现代交织的韵味，让心灵在这里得到一次深刻的洗礼。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3钻天水：金莎酒店、坤逸精品酒店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天水-麦积山石窟-广元（490KM，车程约6.5小时）
                <w:br/>
                【麦积山石窟】（含门票，不含往返区间车30元/人,游览约2.5小时）中国四大石窟之一，麦积山石窟以其精美的泥塑艺术和独特的自然景观闻名，被誉为“东方雕塑陈列馆”。从东晋十六国开凿至今，自有其深厚的文化底蕴。虽然色彩已经不再鲜艳，外观也会日渐蒙尘，还是可以想象出昔日的繁华。山峦上密布着翠柏苍松，野花茂草。攀上山顶，极目远望，四面全是郁郁葱葱的青山，只见千山万壑，重峦叠嶂，青松似海，云雾阵阵，远景近物交织在一起，构成了一幅美丽的图景，这图景被称为天水八景之首的“麦积烟雨”。
                <w:br/>
                <w:br/>
                温馨提示：
                <w:br/>
                1、麦积山参观区为悬空栈道，有恐高者量力而行，不要拥挤，注意安全。
                <w:br/>
                2、石窟内禁止触摸造像和壁画，保护文物。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4钻广元：喆啡酒店、兰欧国际酒店、广元柏钠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w:br/>
                酒店早餐后，根据航班时间送机广元机场返回广州，结束所有行程。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1.广州-广元往返经济舱机票，不含税。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2.当地交通：当地有营运资质的空调旅游车，按人数安排车型，每人确保正座，保证10%以上空座率；
                <w:br/>
                3.住宿：行程所列参考酒店1/2标双，受经济发展等客观因素影响，甘南、川西等藏区酒店条件较差，无法与市区与发达地区对比，建议自备洗漱用品与毛巾。如儿童不占床，需自理早餐费，全程无三人房加床，单人需补单房差4月980元，5月1180元。  
                <w:br/>
                4.用餐：酒店含早，全程含7早餐7正餐(餐标30元/人)，特色餐：秦州八大碗60，合作牦牛肉60，藏式风味餐80，八菜一汤，十人一桌，自愿放弃不吃不退，如人数不足时需减少菜品数量或当地现退，如儿童不占床，需自理早餐费。
                <w:br/>
                5.门票：全程含景区首道景点门票；
                <w:br/>
                6.导服：专业持证优秀导游服务（机场安排工作人员协助办理登机手续）；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1、机场建设费、燃油税180元/成人，40元/小孩；
                <w:br/>
                2、广州市区-机场往返接送； 
                <w:br/>
                3、行程中景区内的自费娱乐项目等，和行程以外私人产生的费用、酒店内标明收费的酒水饮料、洗衣等一切私人消费；
                <w:br/>
                **必要景区区间景交/保险：共160元/人
                <w:br/>
                官鹅沟区间65元/人+保险5元/人，若尔盖花湖区间30元/人+保险5元/人，黄河九曲第一湾保险5元/人，扎尕那保险5元/人，桑科草原清洁费15元/人，麦积山石窟往返区间30元/人
                <w:br/>
                **自愿选择景区交通：共100元/人
                <w:br/>
                黄河九曲第一湾观光扶梯上行60元/人，扎尕那景交40元/人
                <w:br/>
                备注：以上费用都是景区便民服务项目，绝非旅行社增加自费项目，请周知。
                <w:br/>
                4、不安排全陪、不含航空险等；
                <w:br/>
                5、单人报名时出现单男或单女，请补单房差；
                <w:br/>
                6、行程中标明不含的项目和行程以外项目所需的自费项目，酒店餐厅内的酒水饮料、洗衣等一切私人开支；
                <w:br/>
                7、因交通延误、取消等意外事件或战争、罢工、自然灾害等不可抗拒力导致的额外费用。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4、西北地区气候以温带大陆性气候为主，日照较长，紫外线强，需自备遮阳伞、遮阳帽以及防晒霜、水壶等。
                <w:br/>
                5、西北气温一般在15-35摄氏度，温差较大，即使在夏季也建议您带两件较厚的衣物，及时增添衣物，有备无患；昼夜温差很大，要多准备一些衣物备用。要随身携带一些防晒用品，穿浅色的抗紫外线的衣服。
                <w:br/>
                6、西北气候比较干燥，应当及时补充水分、盐分及维生素，保持身体处于良好状态。
                <w:br/>
                7、西北地区地域辽阔，景点之间车程较长，请游客在来西北旅游时注意休息、调配好时间，以充足的体力参加旅游活动。另外穿一双合脚、透气性好的鞋，可以为您的旅途省去不必要的麻烦，让您的心思能全部放在景点上。
                <w:br/>
                8、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9、受旅游发展限制，西北地区酒店发展较慢，硬件及软件方面较内地落后，门面大厅及房间面积相对较小、设施粗糙，不能以内地标准星级酒店来衡量西北的酒店。
                <w:br/>
                10、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11、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12、旅游者应做好身体方面的准备，并自带一些常用必备的药品，如：感冒药、腹泻药、阿司匹林等药品及创可帖、清凉油等。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2025-05-18T15:59:39+08:00</dcterms:created>
  <dcterms:modified xsi:type="dcterms:W3CDTF">2025-05-18T15:59:39+08:00</dcterms:modified>
</cp:coreProperties>
</file>

<file path=docProps/custom.xml><?xml version="1.0" encoding="utf-8"?>
<Properties xmlns="http://schemas.openxmlformats.org/officeDocument/2006/custom-properties" xmlns:vt="http://schemas.openxmlformats.org/officeDocument/2006/docPropsVTypes"/>
</file>