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★尊享住宿：全程网评4钻酒店，单人可拼房
                <w:br/>
                ★尊贵体验：行程升级2+1航空保姆车
                <w:br/>
                ★巴渝美食：升级1餐重庆特色火锅
                <w:br/>
                ★品质奢享：100%真纯玩0购物0擦边，违约赔付8888元/人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▶特别赠送价值50元/人苗族换装体验，唤醒您灵魂的色彩记忆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景点时间安排及用餐仅供参考,在不减少景点和用餐的情况下，导游可根据实际情况调整景点游览先后顺序和用餐顺序。
                <w:br/>
                交通：大巴
                <w:br/>
                景点：武隆天生三桥、仙女山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午餐：特色草原火锅     晚餐：蒸笼宴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4A九黎城—5A芙蓉洞-芙蓉江游船
                <w:br/>
                酒店早餐后，前往游览国家AAAA级旅游景区【蚩尤九黎城】景区以苗族始祖蚩尤文化为主线，由40余处单体景观建筑构成。主要包括标志门楼、九道门、九黎宫、九黎部落、九黎神柱等建筑。
                <w:br/>
                在这里，您不是换上戏服的游客，而是苗族文化讲诉者，一场苗族换装体验，唤醒您灵魂的色彩记忆。 午餐享用特色餐—苗家长桌宴。
                <w:br/>
                游览被列为世界自然遗产保护地的洞穴5A级景区【芙蓉洞】洞内各种次生化学沉积物琳琅满目、丰富多彩 ，几乎包括了钟乳石类所有沉积类型 ，达70多种 ， 中国洞穴协会会长朱学稳教授评价说“芙蓉洞是一座斑斓辉煌的地下艺术宫殿 ，一座内容丰实的洞穴科学博物馆” ，游客称其为“天下第一洞。
                <w:br/>
                体验老重庆朝天门缆车记忆-芙蓉江缆车，乘坐乌江水系【芙蓉江游船】（乘坐时间约60分钟）芙蓉江峡谷自然风光独特，融山、水、洞、林、泉、峡于一体，集雄、奇、险、秀、幽、绝于一身。以典型的规模宏大的"U"形峡谷为主，该段江水又已形成两岸秀丽的高峡平湖风景区。
                <w:br/>
                时间安排仅供参考,在不减少景点的情况下，导游可根据实际情况调整景点游览先后顺序。
                <w:br/>
                交通：大巴
                <w:br/>
                景点：蚩尤九黎城、芙蓉洞、芙蓉江游船
                <w:br/>
                购物点：无
                <w:br/>
                自费项：无
                <w:br/>
                到达城市：重庆市
              </w:t>
            </w:r>
          </w:p>
        </w:tc>
        <w:tc>
          <w:tcPr/>
          <w:p>
            <w:pPr>
              <w:pStyle w:val="indent"/>
            </w:pPr>
            <w:r>
              <w:rPr>
                <w:rFonts w:ascii="宋体" w:hAnsi="宋体" w:eastAsia="宋体" w:cs="宋体"/>
                <w:color w:val="000000"/>
                <w:sz w:val="20"/>
                <w:szCs w:val="20"/>
              </w:rPr>
              <w:t xml:space="preserve">早餐：酒店早餐     午餐：苗家长桌宴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白公馆-磁器口-龙门浩老街-李子坝轻轨穿楼-解放碑-洪崖洞
                <w:br/>
                早餐后，前往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中餐可自行品尝当地特色小吃（重庆小面、担担面、酸辣粉、山城小汤圆、鬼包子等）。
                <w:br/>
                前往游览【龙门浩老街】（游览时间不低于30分钟）龙门浩老街重庆主城区保存最完好、规模最大的历史文化老街，也是中西文化交融的缩影。这里包含了18栋历史文物建筑，开埠历史、巴渝文化、抗战文化、宗教文化在这里异彩纷呈，一砖一瓦间编织出中西方文化、历史与当下共荣共生的斑斓画卷。龙门浩老街，诉说着重庆城的光荣与梦想。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50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自由活动—重庆送机/送站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2026-05-08T05:58:31+08:00</dcterms:created>
  <dcterms:modified xsi:type="dcterms:W3CDTF">2026-05-08T05:58:31+08:00</dcterms:modified>
</cp:coreProperties>
</file>

<file path=docProps/custom.xml><?xml version="1.0" encoding="utf-8"?>
<Properties xmlns="http://schemas.openxmlformats.org/officeDocument/2006/custom-properties" xmlns:vt="http://schemas.openxmlformats.org/officeDocument/2006/docPropsVTypes"/>
</file>