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【美国】美国东西海岸15天（深圳起止） | 香港直飞| 经典8城纵览 | “4+1”大国家公园地质之旅 | 66号公路时代巡礼 | 尼亚加拉大瀑布 | 美式汉堡&amp;Denny’s美式牛排行程单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USEWYS10CG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优质航司丨五星航空，香港直飞，舒适便捷！
                <w:br/>
                金牌领队丨严选10年以上北美资深专业领队，全程为您服务！
                <w:br/>
                充足餐食丨行程安排充足含餐，悠游畅享
                <w:br/>
                拼房无忧丨单人出行保拼，100%免单房差
                <w:br/>
                【经典8城纵览】&amp;【世界奇景大观】
                <w:br/>
                都市人文丨圣地亚哥丨纽约丨费城丨华盛顿丨布法罗丨洛杉矶丨拉斯维加斯丨盐湖城
                <w:br/>
                尼亚加拉大瀑布丨感受世界三大瀑布之一，“雷神之水”的威压
                <w:br/>
                【国家公园胜景环游】
                <w:br/>
                黄石国家公园丨世界上第一个国家公园，“地球上最独一无二的神奇乐园”
                <w:br/>
                大提顿国家公园丨层云之巅“山连山”，千年冰河“峰连峰”
                <w:br/>
                布莱斯峡谷国家公园丨岁月侵蚀而成的巨大自然露天剧场
                <w:br/>
                锡安国家公园丨户外爱好者的天堂，全世界最适合徒步的地点之一
                <w:br/>
                科罗拉多大峡谷（可选）丨一部壮美的地质教科书，诉说数百万年的风采绝世与寂寞无限
                <w:br/>
                【摄影天堂（可选）】
                <w:br/>
                羚羊彩穴丨世界七大地质摄影奇观之一，每一缕不同的阳光，在此处幻化出不同的色彩
                <w:br/>
                马蹄湾丨千百年洪流的侵蚀下岩石起伏犹如多彩地质画卷，亦是绝佳的摄影目的地
                <w:br/>
                【地道美食】
                <w:br/>
                IN-N-OUT美式汉堡丨美国本土高分特色汉堡，超大超满足
                <w:br/>
                Denny’s美式牛排丨原汁原味美式牛排，玩在美国，食在美国
                <w:br/>
                【加州往事·时代巡礼】
                <w:br/>
                圣地亚哥深度游丨“太平洋”军港、圣地亚哥老城、巴尔波亚公园
                <w:br/>
                母亲之路66号公路丨亲访66号公路小镇赛里格曼，重回淘金时期美利坚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深圳集合-香港
                <w:br/>
                于晚间指定时间前往深圳（蛇口码头）集合，前往香港国际机场，搭乘国际航班前往纽约。
                <w:br/>
                准备开启北美之旅。
                <w:br/>
                <w:br/>
                注：若游客于前一日抵达深圳，我司贴心赠送住宿一晚。
                <w:br/>
                交通：客轮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
                <w:br/>
                参考航班：CX844 HKGJFK 0215 0600
                <w:br/>
                <w:br/>
                于约定时间地点在机场集合，办理登机手续,搭乘国际航班飞往美国【纽约】。抵达后，开启【纽约】市区游览：【世贸中心】（外观，途经）世贸中心一号楼原名自由塔，在纽约著名的世贸双子塔 9·11 恐怖袭击中被摧毁的 13 年之后开放，是在原世贸中心的旧址上修建起来的摩天大楼，现为北美至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至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至大的天主教教堂，主座堂完工于 1878 年，历史悠久，哥特式的建筑尖顶高耸，气势恢宏，是纽约至受欢迎的举行婚礼场所。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乘车前往美国首府【华盛顿】市区游览：【白宫】（外观，不低于25分钟）是美国总统的官邸、办公室，供第一家庭成员居住；【国会大厦】（外观，不低于15分钟）作为美国国会办公机构的国会建筑，坐落在华盛顿特区海拔25米的全城至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至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华盛顿-布法罗
                <w:br/>
                早餐后乘车前往【布法罗】游览世界上至壮观的【尼亚加拉大瀑布】（不低于45分钟）：瀑布位于美加两国交界处五大湖区,其中一侧在美国,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布法罗--盐湖城-爱达荷小镇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
                <w:br/>
                <w:br/>
                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至大的摩门教圣殿。【希尔航空博物馆】（不低于45分钟）：占地约 30 英亩，室内外展示着美国空军的退役飞机。博物馆于 1982 年建成，1987 年它首度对公众开放，1991 年搬迁到目前的场馆。它是美国空军遗产项目的一部分。这是一个全方位顶级博物馆，全部有 90 架美国空军飞机，还有导弹、太空飞行器、各种各样弹药、军需品、航天地面设备、军用车辆、制服等文物展出。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备注：本日用餐根据实际航班情况调整。本日盐湖城行程根据实际航班情况调整，若抵达盐湖城航班时间过晚，则会调整至后续再次返回盐湖城时游览。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至大的地热景观区之一。色彩斑斓的大棱镜温泉，举世闻名的老忠实喷泉，浪漫迷人的黄石湖、雄伟秀丽的大峡谷、万马奔腾的黄石瀑布、神秘静谧的森林，分布在这块古老的火山高原及全美至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不低于30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弗拉格斯塔夫-科罗拉多大峡谷国家公园-拉斯维加斯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前往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拉斯维加斯-洛杉矶
                <w:br/>
                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洛杉矶-圣地亚哥-洛杉矶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洛杉矶-Desert Hills Premium Outlets 沙漠山-卡巴松折扣中心-洛杉矶--香港
                <w:br/>
                早餐后，乘车前往美国西海岸最大的工厂直销工场【Desert Hills Premium Outlets】（不低于 120 分钟）集中了世界各地时尚品牌130多家，每年都吸引上百万名顾客前来购物。Desert Hills 奥特莱斯不仅有时尚流行的二线品牌可以吸引青年男女，更有高端的一线品牌以意想不到的抄底价格等待您的慧眼。
                <w:br/>
                <w:br/>
                在距离沙漠山卖场步行几分钟的另一片广场还有一个运动户外品牌专卖卖场-【卡巴松折扣中心】（不低于60 分钟），钟爱运动的人不妨到这里看一看，众多为国人所钟爱的运动品牌哥一定不会让您空手而归。
                <w:br/>
                <w:br/>
                傍晚乘车前往洛杉矶国际机场，搭乘国际航班返回国内集散地，结束愉快的北美之旅。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洛杉矶--香港
                <w:br/>
                参考航班：CX881 LAXHKG 0125 0645+1
                <w:br/>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香港-深圳
                <w:br/>
                抵达香港后，游客可选择香港就地散团；
                <w:br/>
                或搭乘统一的旅游巴士送返深圳散团，结束愉快的北美之行。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人一桌为五菜一汤）或中式自助餐，不含酒水（餐费标准20USD/人/餐；若游客不用餐或特殊原因无法安排餐食退餐，也按此标准执行退费）；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
                <w:br/>
                7.价值30万元的旅游意外保险；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3.全程服务费USD223/人（全程行程含餐用餐餐厅服务费、酒店服务费、司机服务费等）；
                <w:br/>
                4.额外游览用车超时费（导游和司机每天正常工作时间不超过9小时，如超时需加收超时费）；
                <w:br/>
                5.行程中所列游览活动之外项目所需的费用；
                <w:br/>
                6.单间差4800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洛杉矶 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2025-04-20T00:31:36+08:00</dcterms:created>
  <dcterms:modified xsi:type="dcterms:W3CDTF">2025-04-20T00:31:36+08:00</dcterms:modified>
</cp:coreProperties>
</file>

<file path=docProps/custom.xml><?xml version="1.0" encoding="utf-8"?>
<Properties xmlns="http://schemas.openxmlformats.org/officeDocument/2006/custom-properties" xmlns:vt="http://schemas.openxmlformats.org/officeDocument/2006/docPropsVTypes"/>
</file>