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五一|迪拜|时尚奢华6天|一晚范思哲|总统府|艺术殿堂卢浮宫|网红香精油&amp;椰枣|迪拜|阿布扎比|沙迦|阿之曼|（广州CZ）行程单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AA20250410FH</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阿联酋-迪拜</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（注意：仅供参考，实际以出团通知书告知航班信息为准；航班时间均为当地时间，迪拜时间比北京时间晚4小时）：
                <w:br/>
                第1天 广州-迪拜   CZ383  17:45/23:00  飞行时间约9小时15分钟
                <w:br/>
                第6天 迪拜-广州   CZ384  01:00/12:40     飞行时间约7小时40分钟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【特别赠送至TOP三大升级包】（敬请对比）：
                <w:br/>
                1、No.1地标—2019年开放的阿布扎比总统府，阿联酋领导人办公及接待外国元首场所（价值85美金/人）
                <w:br/>
                2、艺术殿堂—阿布扎比海上罗浮宫，让·努韦尔的现代传奇，邂逅一场跨越时空艺术之旅（价值85美金/人）
                <w:br/>
                3、贴心赠送—迪拜至受欢迎纪念礼品：网红迪拜香精油1份+迪拜特色椰枣1包（每人一份）
                <w:br/>
                【新晋网红景点】
                <w:br/>
                阿布扎比亚伯拉罕诸教之家，融入三大宗教文化，促进宗教之间的对话与交流！
                <w:br/>
                参观迪拜酋长皇室骆驼牧场，喂骆驼+与骆驼拍照+看骆驼比赛+网红金箔咖啡！
                <w:br/>
                【5556时尚奢华酒店】沉浸式体验，诠释鼎级时尚~
                <w:br/>
                （1）1晚迪拜范思哲宫殿酒店Palazzo Versace Dubai Hotel
                <w:br/>
                享用Giardino 范思哲花园餐厅奢华自助早餐，使用的餐具均是范思哲
                <w:br/>
                赠送限量版美杜莎沙滩包每个房间1个（价值500迪拉姆/个）
                <w:br/>
                由范思哲艺术总监 "时尚女王"亲自打造，所有酒店物品均是范思哲特别订制产品
                <w:br/>
                是各位“时髦精”入住首选，带上您最华丽的衣服，来这座时尚殿堂感受一下吧~~
                <w:br/>
                （2）2晚迪拜市区国际五星酒店
                <w:br/>
                （3）1晚首都阿布扎比市区国际五星酒店
                <w:br/>
                【温馨航空】南方航空广州直航往返迪拜，中文温馨服务，抵达即住酒店休息更舒适（可申请全国联运）
                <w:br/>
                【购物殿堂】世界鼎级购物殿堂-迪拜购物中心，约50个足球场般大，尽享购物天堂
                <w:br/>
                【品尝美食】阿拉伯自助餐、海鲜手抓饭、中式小火锅或中式团餐
                <w:br/>
                【品质首选】全程纯玩品质游，不进购物店，尽享真正旅途乐趣！
                <w:br/>
                【奢游世界·至潮至FUN】
                <w:br/>
                乘坐世界最先进无人驾驶轻轨俯瞰被评为“世界第八大奇迹”的棕榈岛，外观亚特兰蒂斯酒店
                <w:br/>
                探访阿法迪Al-Fahidi历史街区&amp;Al Seef网红街区，打卡迪拜网红星巴克Mix阿拉伯茶室
                <w:br/>
                逛逛卓美亚运河古堡集市，在古城内穿行，走过那些小桥，把帆船酒店作为背景来张绝美合影
                <w:br/>
                参观阿拉伯文化之都“沙迦之心”遗产区-沙迦伊斯兰文明博物馆，在此更好了解伊斯兰文化
                <w:br/>
                参观沙迦考古博物馆，了解阿联酋时代变迁和文明发展，在这里来一次穿越时空的阿拉伯之旅
                <w:br/>
                参观那不达大宅博物馆，19世纪著名珍珠商人的府邸，它是传统阿拉伯风格民居的代表之作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广州（飞机）迪拜
                <w:br/>
                参考航班：CZ383  17:45/23:00  飞行约9小时15分钟     
                <w:br/>
                是日于起飞前至少三个小时（正常14：45）在广州白云国际机场指定地点集中，在领队带领下办理登机手续后，搭乘南方航空直飞迪拜，迪拜时间约23：00（即北京时间次日凌晨约23：00）抵达迪拜机场，入境过关时须照眼膜，拿取行李后，与导游会合，前往酒店办理入住后休息。
                <w:br/>
                交通：飞机
                <w:br/>
              </w:t>
            </w:r>
          </w:p>
        </w:tc>
        <w:tc>
          <w:tcPr/>
          <w:p>
            <w:pPr>
              <w:pStyle w:val="indent"/>
            </w:pPr>
            <w:r>
              <w:rPr>
                <w:rFonts w:ascii="宋体" w:hAnsi="宋体" w:eastAsia="宋体" w:cs="宋体"/>
                <w:color w:val="000000"/>
                <w:sz w:val="20"/>
                <w:szCs w:val="20"/>
              </w:rPr>
              <w:t xml:space="preserve">早餐：X     午餐：X     晚餐：机上晚餐   </w:t>
            </w:r>
          </w:p>
        </w:tc>
        <w:tc>
          <w:tcPr/>
          <w:p>
            <w:pPr>
              <w:pStyle w:val="indent"/>
            </w:pPr>
            <w:r>
              <w:rPr>
                <w:rFonts w:ascii="宋体" w:hAnsi="宋体" w:eastAsia="宋体" w:cs="宋体"/>
                <w:color w:val="000000"/>
                <w:sz w:val="20"/>
                <w:szCs w:val="20"/>
              </w:rPr>
              <w:t xml:space="preserve">迪拜市区国际酒店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迪拜—阿布扎比
                <w:br/>
                早上享用所入住酒店自助早餐。
                <w:br/>
                前往阿联酋首都-阿布扎比，途径谢赫·扎耶德大桥及阿达尔总部。阿布扎比位于波斯湾T字形岛上。20世纪70年代之前还是一片荒漠，靠下海捕鱼、捞珍珠和饲养牛羊、骆驼为生。石油改变了阿布扎比的命运，因拥全球第五大石油蕴藏，纳扬家族登上阿联酋总统宝座，迪拜邦长拉希德则登上总理宝座。
                <w:br/>
                参观【谢赫·扎耶德清真寺】（约45分钟，主殿不开放无法入内，如遇朝拜或休息日只可外观，不可入内参观），耗资55亿美金的世界最奢华清真寺，世界第三大清真寺，为纪念阿联酋开国总统扎耶德·本·苏尔坦·阿勒纳哈扬而建，可同时容纳四万名信徒，拥有世界最大的波斯地毯、24K金圣典经文墙壁、希腊汉白玉及每盏80万美金斯洛华世奇水晶吊灯，奢华之极，无法比拟。
                <w:br/>
                前往【亚斯YAS岛】，外观【世界上唯一横跨在一级方程式F1亚斯码头赛车赛道之亚斯岛酒店】，外观【全球唯一法拉利主题乐园】。
                <w:br/>
                前往【萨迪亚特Saadiyat岛】：
                <w:br/>
                特别包含【阿布扎比罗浮宫博物馆】（入内参观约50分钟），占地约2.4万平方米，由普里茨克建筑奖得主、法国建筑师让·努韦尔设计，其主体是一座结合阿拉伯传统和未来主义建筑风格的巨大银色穹顶建筑，装饰图案源自海湾阿拉伯国家常见的棕榈树树叶的形状，在此感受中东艺术殿堂！
                <w:br/>
                【新晋网红景点--亚伯拉罕诸教之家】（入内参观约30分钟），由建筑师大卫·阿贾耶设计，包含了三种不同的宗教场所：伊玛目塔耶布清真寺、圣弗朗西斯教堂和摩西本迈蒙犹太会堂，该建筑的目的是促进宗教之间的对话与交流，推动和平化的共存和不同宗教信仰、国籍和文化之间对彼此的接受。另外还有第四空间，它不属于任何一个特定的宗教，而是作为一个中心，将所有人的善意聚集到一起。
                <w:br/>
                中午享用【阿拉伯特色餐】，满足味蕾新鲜追求。
                <w:br/>
                参观【民俗文化村】人工岛（约20分钟），了解阿联酋发迹的历史，途中车游老酋长曾经居住的皇宫（因安保禁止下车及拍照），车游远眺“海湾的曼哈顿”，车游首都之门、国会大厦及文化雕塑广场。
                <w:br/>
                游览结束后返回迪拜，晚上入住酒店休息。
                <w:br/>
                外观【被誉称为世界上唯一的“八星级”酋长皇宫酒店】（约10分钟；不用餐不住宿均不能入内；如受交通管制则改为远观），耗资约33亿美金，这是为国王们建造的住处，接待国家元首及总统无数，拥有1300多米长的黄金海岸线，1002盏施华洛世奇水晶枝型吊灯璀璨夺目光芒，酒店世界最大的黄金穹顶一到晚上就会自动发光，金光闪闪，您会以为来到了《一千零一夜》中的阿拉伯皇宫。
                <w:br/>
                特别包含【阿布扎比总统府Qasr Al Watan】（入内约50分钟，包含对外开放的宫殿和花园套票；注意：如遇政府通知对外关闭将换成入内参观阿布扎比罗浮宫），占地150公顷，自2015年完成以来是阿布扎比领导人办公和居住所在，当今阿联酋内阁和阿联酋拥有至高权力机构联邦至高委员会的官方会议场所，这里是正式国事访问和各国首脑活动的举办地。2019年3月11日对外开放，它为世界提供了对阿拉伯文化和管理的一次见解，毗邻酋长皇宫酒店，是您绝不容错过的景点。
                <w:br/>
                交通：大巴
                <w:br/>
              </w:t>
            </w:r>
          </w:p>
        </w:tc>
        <w:tc>
          <w:tcPr/>
          <w:p>
            <w:pPr>
              <w:pStyle w:val="indent"/>
            </w:pPr>
            <w:r>
              <w:rPr>
                <w:rFonts w:ascii="宋体" w:hAnsi="宋体" w:eastAsia="宋体" w:cs="宋体"/>
                <w:color w:val="000000"/>
                <w:sz w:val="20"/>
                <w:szCs w:val="20"/>
              </w:rPr>
              <w:t xml:space="preserve">早餐：酒店自助早餐     午餐：阿拉伯特色午餐     晚餐：X   </w:t>
            </w:r>
          </w:p>
        </w:tc>
        <w:tc>
          <w:tcPr/>
          <w:p>
            <w:pPr>
              <w:pStyle w:val="indent"/>
            </w:pPr>
            <w:r>
              <w:rPr>
                <w:rFonts w:ascii="宋体" w:hAnsi="宋体" w:eastAsia="宋体" w:cs="宋体"/>
                <w:color w:val="000000"/>
                <w:sz w:val="20"/>
                <w:szCs w:val="20"/>
              </w:rPr>
              <w:t xml:space="preserve">阿布扎比市区国际酒店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阿布扎比—沙迦&amp;阿之曼—迪拜
                <w:br/>
                早上享用所入住酒店自助早餐。
                <w:br/>
                前往第三大酋长国-沙迦，它是阿联酋及海湾地区的文化首府，1998年联合国教科文组织授予沙迦“阿拉伯世界文化之都”的称号。外观【文化广场】及【古兰经纪念碑】，车游【酋长皇宫】（因安保禁止下车及拍照），进入【”沙迦之心“遗产区】探寻灿烂的文化，位于沙迦的核心地带，散布着无数阿拉伯璀璨遗产，多个重要的博物馆、艺术机构和古建筑均坐落于此：参观【沙迦伊斯兰文明博物馆】（约20分钟，如遇闭馆则改为外观，不作任何退费），由传统阿拉伯市集改建而成，贴满24K金箔的屋顶让它在“沙迦之心”里格外醒目，这里是“颜控”必到的打卡地，保留了典型的伊斯兰风格长廊式布局，富丽堂皇得犹如宫殿一般，位于三楼的巨大穹顶好似漫天繁星的夜空，闪着金色光芒的十二星座环绕在其中，美得无以复加；参观【沙迦考古博物馆】（约20分钟），记载了当地从石器时代直到伊斯兰时代所经历过的环境变迁和文明发展，硬币、珠宝、陶器和古代武器等藏品，则反映了沙迦的贸易扩张，在这里来一次穿越时空的阿拉伯之旅；参观【那不达大宅博物馆】（约20分钟），原是19世纪著名珍珠商人的府邸，最初建于1845年，迷人的两层楼住宅是传统阿拉伯风格民居。
                <w:br/>
                前往被沙迦包围的阿联酋最小酋长国-阿之曼，前往【阿之曼海滨】（约10分钟），打卡美丽海岸线。
                <w:br/>
                中午返回迪拜，特别享用【海鲜手抓饭】，品尝来自阿拉伯湾的美食！
                <w:br/>
                团队一般最快15：00后入住【被誉称为六星级的迪拜范思哲宫殿酒店Palazzo Versace Dubai Hotel】，范思哲开创先河，以奢华时装品牌之名进军酒店界，2000年于澳洲黄金海岸开设首家酒店，而迪拜是范思哲第二家酒店，也是中东第一家，其豪华精致的设计于酒店每个细节中展现，每个细节，均雅致不凡，其集优雅、创新和细节设计于一身，惊艳的色彩和工艺犹如皇家般的精致奢华，融合阿拉伯建筑风格的新古典主义惊世杰作，进一步向世界诠释范思哲的极致生活态度。迪拜和范思哲，一个是世界土豪，一个是国际大牌，郎才女貌，奢华终于有了一个真正属于它的家。来迪拜，一起来体验范思哲式的极致生活！
                <w:br/>
                交通：大巴
                <w:br/>
              </w:t>
            </w:r>
          </w:p>
        </w:tc>
        <w:tc>
          <w:tcPr/>
          <w:p>
            <w:pPr>
              <w:pStyle w:val="indent"/>
            </w:pPr>
            <w:r>
              <w:rPr>
                <w:rFonts w:ascii="宋体" w:hAnsi="宋体" w:eastAsia="宋体" w:cs="宋体"/>
                <w:color w:val="000000"/>
                <w:sz w:val="20"/>
                <w:szCs w:val="20"/>
              </w:rPr>
              <w:t xml:space="preserve">早餐：酒店自助早餐     午餐：海鲜手抓饭     晚餐：X   </w:t>
            </w:r>
          </w:p>
        </w:tc>
        <w:tc>
          <w:tcPr/>
          <w:p>
            <w:pPr>
              <w:pStyle w:val="indent"/>
            </w:pPr>
            <w:r>
              <w:rPr>
                <w:rFonts w:ascii="宋体" w:hAnsi="宋体" w:eastAsia="宋体" w:cs="宋体"/>
                <w:color w:val="000000"/>
                <w:sz w:val="20"/>
                <w:szCs w:val="20"/>
              </w:rPr>
              <w:t xml:space="preserve">迪拜范思哲宫殿酒店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迪拜
                <w:br/>
                早上享用【范思哲宫殿酒店著名Giardino花园餐厅奢华自助早餐】，地板及石柱均选用大理石，墙壁则采用了Versace Wallpaper系列的特别版经典Jungle图案墙纸，而灵感来自范思哲丛林图案的系列壁纸和与罗森泰尔骨瓷合作的Rosenthal meet Versace的骨瓷餐具更是获得游客的十分欢迎。
                <w:br/>
                探访【阿法迪Al-Fahidi历史街区(也称伊朗小镇）及Al Seef网红街区,自由打卡迪拜网红星巴克Mix阿拉伯茶室】（约1小时），这里是迪拜最古老的历史遗址，拥有的建筑可追溯到二十世纪初期，包括传统的高空塔楼，繁华的庭院与蜿蜒的小巷，内有画廊，工艺品，咖啡豆等商铺。在这里寻找迪拜的过去，漫步在安静的小镇，惬意地欣赏迪拜的旧时光，很容易产生穿越时空的错觉，随手一拍就是大片。
                <w:br/>
                乘坐【阿拉伯特色水上的士】（约5分钟），欣赏迪拜金色海湾美丽风景。
                <w:br/>
                车游【酋长皇宫】（因安保禁止下车及拍照，不建议在皇宫背面下车外观）。
                <w:br/>
                外观【朱梅拉清真寺】（约10分钟），迪拜最大最美清真寺。
                <w:br/>
                前往【朱美拉海滩，在这里最佳角度外观拍摄被誉称为世界上唯一的“七星级”帆船酒店】（约15分钟；不用餐不住宿均不能进入帆船），白色沙滩，沐浴阳光，感受来自波斯湾的海风。帆船酒店是耗费22 吨黄金铸起的阿拉伯神殿，它触手皆金的豪华奢侈程度，以及“务必让房客有阿拉伯油王的感觉”的尊贵的服务宗旨，使其不仅成为迪拜的标志和骄傲，也是建筑的奇迹。
                <w:br/>
                中午享用【中式小火锅或中式团餐】，满足中国胃。
                <w:br/>
                前往【乘坐世界最先进的无人驾驶轻轨俯瞰被评为“世界第八大奇迹”的棕榈岛】，全方位游览各式豪华建筑群，外观耗资15亿美元仿造传说失落海底古城的【被誉称为“六星级”亚特兰蒂斯酒店】。
                <w:br/>
                前往【卓美亚运河古堡集市逛逛，与不远处的帆船酒店作为背景来张绝美合影】（约50分钟），坐落在运河酒店建筑群里，是一个按照阿拉伯古城设计的建筑群，呈现出浓郁的阿拉伯风情。逛一逛这里的集市，各种阿拉伯风情的手工艺品琳琅满目；在古城内穿行，走过那些小桥，与帆船来张绝美合照。
                <w:br/>
                交通：大巴
                <w:br/>
              </w:t>
            </w:r>
          </w:p>
        </w:tc>
        <w:tc>
          <w:tcPr/>
          <w:p>
            <w:pPr>
              <w:pStyle w:val="indent"/>
            </w:pPr>
            <w:r>
              <w:rPr>
                <w:rFonts w:ascii="宋体" w:hAnsi="宋体" w:eastAsia="宋体" w:cs="宋体"/>
                <w:color w:val="000000"/>
                <w:sz w:val="20"/>
                <w:szCs w:val="20"/>
              </w:rPr>
              <w:t xml:space="preserve">早餐：范思哲酒店奢华自助早餐     午餐：中式小火锅或中式团餐     晚餐：X   </w:t>
            </w:r>
          </w:p>
        </w:tc>
        <w:tc>
          <w:tcPr/>
          <w:p>
            <w:pPr>
              <w:pStyle w:val="indent"/>
            </w:pPr>
            <w:r>
              <w:rPr>
                <w:rFonts w:ascii="宋体" w:hAnsi="宋体" w:eastAsia="宋体" w:cs="宋体"/>
                <w:color w:val="000000"/>
                <w:sz w:val="20"/>
                <w:szCs w:val="20"/>
              </w:rPr>
              <w:t xml:space="preserve">迪拜市区国际酒店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迪拜
                <w:br/>
                早上享用所入住酒店自助早餐。
                <w:br/>
                前往【迪拜皇室骆驼牧场近距离和骆驼亲密接触，喂喂骆驼+与骆驼拍照+观看骆驼比赛+享受一杯骆驼图案的网红金箔咖啡】（约2小时），迪拜酋长骆驼养殖基地开放参观，世界上最大的骆驼养殖基地，世界上第一个专业骆驼牧场，牧场于2003年在迪拜酋长穆罕穆德的批准下成立，隶属于迪拜酋长办公室管理，是阿联酋境内唯一可参观的骆驼产业园，占地面积约15平方公里，饲养骆驼超过7000头，游客还可以参观骆驼养殖场和生产工厂，能了解整个生产流程和骆驼的知识。
                <w:br/>
                前往扎比尔公园，网红打卡地-【迪拜之框“金相框”The Dubai Frame】（外观约15分钟），2017年完工，耗资约3亿，用18K黄金打造的世界最大、世界最奢华的露天大相框，外表全部以镀金覆盖，迪拜王储送给酋长父亲的生日礼物。
                <w:br/>
                前往【迪拜未来博物馆】（外观约15分钟），曾被《国家地理》评选为全球最美博物馆之一，由屡获嘉奖的建筑设计师肖恩·基拉设计建造，他用创新而独特的建筑语言再次刷新了当代建筑的“奇迹”。
                <w:br/>
                前往【世界第一大免税殿堂：迪拜购物中心Dubai Mall】（是日抵达至约20：00集中前往机场前均在此区域自由活动，请务必准时集中，不作任何等候；为避免拉车去餐厅浪费购物时间，午餐及晚餐特意不理，可在商场选择喜好的餐厅自由享受迪拜快乐时光，内有实惠亲民的世界美食街--内有中餐和亚洲美食参考餐标约60元起/人，也有中高档知名餐厅和咖啡厅，丰俭由人）。其面积有50个足球场大，这里汇聚约1200家世界知名品牌商铺，自由观赏商场内的世界最大-水族馆，外观世界最高-迪拜哈利法塔。
                <w:br/>
                团队需最迟于起飞前至少3小时即约22:00抵达迪拜国际机场办理登机手续，搭乘南方航空次日凌晨01：00航班返回广州，入海关后尽享机场免税店购物乐趣（请注意登机时间，误机请自理）。
                <w:br/>
                交通：大巴，飞机
                <w:br/>
              </w:t>
            </w:r>
          </w:p>
        </w:tc>
        <w:tc>
          <w:tcPr/>
          <w:p>
            <w:pPr>
              <w:pStyle w:val="indent"/>
            </w:pPr>
            <w:r>
              <w:rPr>
                <w:rFonts w:ascii="宋体" w:hAnsi="宋体" w:eastAsia="宋体" w:cs="宋体"/>
                <w:color w:val="000000"/>
                <w:sz w:val="20"/>
                <w:szCs w:val="20"/>
              </w:rPr>
              <w:t xml:space="preserve">早餐：酒店自助早餐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迪拜（飞机）广州
                <w:br/>
                参考航班：CZ384  01:00/12:40  飞行约7小时40分钟                                      
                <w:br/>
                是日北京时间早上约12：40安抵广州白云国际机场，至此结束阿联酋奢华国度旅程。
                <w:br/>
              </w:t>
            </w:r>
          </w:p>
        </w:tc>
        <w:tc>
          <w:tcPr/>
          <w:p>
            <w:pPr>
              <w:pStyle w:val="indent"/>
            </w:pPr>
            <w:r>
              <w:rPr>
                <w:rFonts w:ascii="宋体" w:hAnsi="宋体" w:eastAsia="宋体" w:cs="宋体"/>
                <w:color w:val="000000"/>
                <w:sz w:val="20"/>
                <w:szCs w:val="20"/>
              </w:rPr>
              <w:t xml:space="preserve">早餐：机上早餐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1、大交通：往返经济舱团队机票（含税），航班参考信息如行程显示（出团说明会将告知航班准确信息，一般变化不大）。 
                <w:br/>
                2、酒店：如行程所示。国际五星酒店指由国际连锁集团管理，按阿联酋酒店行业规定的五星级标准修建挂牌酒店。如因旅游旺季、会展及其他特殊情况造成房源紧张，新提供的酒店将不低于行程所述酒店档次。两人标准间，每人每晚一个床位。特别注意：具体房型以酒店最终落实为准；因境外双标房较少，部分夫妻/情侣或自动调整为大床，恕不另外通知（如有特殊，请报名时清楚告知）。
                <w:br/>
                3、全程含餐如行程所示。其中早餐为所入住酒店自助早餐（已含在房费内，任何原因不用餐不作任何退费），阿拉伯自助餐、海鲜手抓饭、中式小火锅或中式团餐（餐标10美金/人）。不含酒水，飞机餐除外。境外期间每天提供一瓶矿泉水。 
                <w:br/>
                4、用车：根据实际人数全程当地选用9-55座空调旅游车（保证一人一正座）。 
                <w:br/>
                5、门票：行程所列景点首道门票，不含园中园门票。 
                <w:br/>
                6、司陪：一名中国领队，一名迪拜当地中文导游及一名迪拜当地外籍司机。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出境游均建议购买个人旅游意外保险费和航空保险费；
                <w:br/>
                各种洗衣、电报、电话、饮料及一切个人性质的消费；
                <w:br/>
                境外自愿支付小费（酒店服务生、行李搬运员等）；
                <w:br/>
                所有行程安排之外的项目及自费活动（包括这些活动期间的用车、导游和司机服务等费用）；
                <w:br/>
                因私人、交通延阻、罢工、台风、境外政策或其他情况而旅行社不能控制所引致的额外费用；
                <w:br/>
                如若单人无法安排与同性团友入住，须补单房差共人民币4300元/人，随团款支付；
                <w:br/>
                报价不包含服务费1500元/人，随团款支付（大人儿童同价）！
                <w:br/>
                其他“报价已包含”未提及部分。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详情见附件</w:t>
            </w:r>
          </w:p>
        </w:tc>
        <w:tc>
          <w:tcPr/>
          <w:p>
            <w:pPr>
              <w:pStyle w:val="indent"/>
            </w:pPr>
            <w:r>
              <w:rPr>
                <w:rFonts w:ascii="宋体" w:hAnsi="宋体" w:eastAsia="宋体" w:cs="宋体"/>
                <w:color w:val="000000"/>
                <w:sz w:val="20"/>
                <w:szCs w:val="20"/>
              </w:rPr>
              <w:t xml:space="preserve">详情见附件</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行程为参考旅游行程，旅行社将根据航空公司出票时的航班时间、出入港口及旅游目的地实际情况，对行程游览的先后顺序及停留时间做出合理调整，但不影响原定的标准及旅游景点。入住酒店后为自由活动，不含车导服务。
                <w:br/>
                2、出发当天请各位贵宾务必携带在旅行社报名所示的护照原件出发（未满18岁的旅客须携带户口本及出生证，如持与单方父母出游需持委托书）。持外籍护照报名的游客，出发当天必须自行携带再次进入中国境内的有效签证；持港澳台护照报名的游客，出发当天必须自行携带有效回乡证或台胞证原件。如因个人原因造成无法出入境，一切责任由客人自负。 
                <w:br/>
                3、特殊人群注意：18周岁以下游客须由父母陪同出行，如与单方父母出游，需获另一方父母允许出游出示委托书方可报名；70周岁及以上游客出游，须由直系家属陪同同行；无法接待80周岁及以上及孕妇游客出游，敬请谅解。
                <w:br/>
                4、旅游者在行程中未经旅行社同意、没有合理理由擅自脱团的视为旅游者解除合同，并承担违约责任，旅游者不得要求旅行社退还旅游费用，旅行社将上报相关政府机构，由此产生的一切法律后果由游客承担；给旅行社造成经济损失的，还应当承担相应赔偿责任。
                <w:br/>
                5、因个人原因临时放弃行程，已产生费用概不退还。为了保障游客安全，请通过由组团社或领队或当地导游预订行程外自费项目，如经其他途径预订的自费项目，产生一切问题由个人承担，与本社无关。
                <w:br/>
                6、行程中景区商店、餐厅、商场、集市、途经休息站或加油站、公共卫生间等地购物行为，属游客个人消费行为，若因购物产生的纠纷及质量问题，与本社无关。
                <w:br/>
                7、游客务必注意人身及财产安全，请勿在非开放期间进入酒店泳池、海滩、健身房等等设施，自由活动不要单独行程，需向领队及导游报备行踪。 
                <w:br/>
                8、根据迪拜法律规定，一律禁止游客对政府机构、皇宫、军事安全要地、外国驻阿使领馆等敏感建筑进行拍摄，否则将遭受拘留或入狱等极其严厉的处罚。 
                <w:br/>
                9、因采购价格变化、促销政策调整等原因，可能导致不同时间报名且同团出发的团友价格差异较大的情况，敬请留意。旅游者表示清晰了解本线路行程内容及团费价格，不因报名时间产生的团费差异提出异议。
                <w:br/>
                10、领队将会收齐客人护照办理入住手续，或代为保管，请务必配合领队工作。
                <w:br/>
                11、最低成团人数：10成人以上成团出发。 因考虑到出团率，此团或与其他不同标准的迪拜产品联合组团出游，不影响各自既定标准，恕不另行通知。如有多个酒店标准，将按照顺路原则顺序依次接送酒店，敬请谅解。导游将按照当天实际路线或人数多寡安排入住酒店的先后顺序，领队未必与团友入住同一间酒店。 
                <w:br/>
                12、报名后因游客自身原因提出退团或被拒绝入境原因，游客承担业务损失费用具体如下：（1）机票费用：出票前，平日人民币1000元/人，黄金周（国庆、春节）人民币3500元/人；出票后，平日人民币6000元/人，黄金周（国庆、春节）人民币10000元/人。如遇押款机位，则需承担机票全款。（2）其他费用：其他实际损失，如酒店预订、车辆预订等费用。（3）合同约定的违约金。备注：仅供参考，实际金额请以上定金或出票或相关文件为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时差：迪拜时间比中国北京时间晚4小时。 
                <w:br/>
                货币：当地货币为迪拉姆Dirham，当地不接受人民币直接兑换，但随处均可使用美金或欧元，各酒店以及商场均可使用国际信用卡VISA/MASTER，银联使用范围越来越广泛。 参考汇率: 1美金=约3.67迪拉姆；1迪拉姆=约1.88人民币，1美金=约6.9人民币。 
                <w:br/>
                转换插：请自备香港/英式三脚扁插头。 
                <w:br/>
                网络：迪拜机场及大部分酒店有免费WIFI，实际以当地情况为准。 
                <w:br/>
                通讯：出发前开通国际漫游即可正常使用手机，也可在当地凭有效护照购买电话卡（约RMB350/张）。 
                <w:br/>
                中国驻迪拜领事馆联系方式：地址Plot NO.26, Sector NO.W-22, Abu Dhabi，电话00971-2-4434276，匪警 999、火警 997、急救998/999。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报名前请各位贵宾提供有效护照首页资料扫描件，请自行检查并确保护照完整有效，并自行确认护照有效期自护照应为距离团队出发日期（航班起飞时间）起计算有至少六个月的有效时间以及至少有2整页以上空白签证页。
                <w:br/>
                1、中国大陆、香港及澳门护照的客人：免签。注意：持黄色身份书的客人无法入境阿联酋，请勿报名。
                <w:br/>
                2、台湾护照及非免签的外籍护照客人：需办理电子签证（需再次落实），报名时须支付签证费人民币700元/人。
                <w:br/>
                如客人报名后临时发现护照过期或有效期不足或返程无法入境而退团，旅行社有权按实际产生的费用进行扣费。 
                <w:br/>
                客人必须提供真实的资料，否则旅行社及相关机构将保留最终追究权利。 
                <w:br/>
                持有效证件只是出入中国及阿联酋边境的前提条件，能否出入境最终由中国及阿联酋相关的政府海关管理部门决定，如因中国海关或阿联酋移民局拒绝出入境而引致的一切后果，不是旅行社承担的范围，产生损失由客人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本产品供应商为：上海游派国际旅行社有限公司。此团 10人成团，为保证游客如期出发，我社将与其他旅行社共同委托上海游派国际旅行社有限公司组织出发（拼团出发），如客人不接受拼团出发，请报名时以书面形式注明。此团由上海游派国际旅行社有限公司委托旅游目的地具有相应资质的地接社承接本旅行团在当地的接待业务，地接社的相关信息、委派的导游姓名和电话，以及具体车次时间、最终行程（游览顺序）及入住酒店的具体名称等信息，一并在出
                <w:br/>
                团前派发的出团通知书行程表中告知，客人对此表示同意。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2025-05-10T15:38:11+08:00</dcterms:created>
  <dcterms:modified xsi:type="dcterms:W3CDTF">2025-05-10T15:38:11+08:00</dcterms:modified>
</cp:coreProperties>
</file>

<file path=docProps/custom.xml><?xml version="1.0" encoding="utf-8"?>
<Properties xmlns="http://schemas.openxmlformats.org/officeDocument/2006/custom-properties" xmlns:vt="http://schemas.openxmlformats.org/officeDocument/2006/docPropsVTypes"/>
</file>