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【悦色版纳】云南西双版纳双飞五日游｜野象谷｜星光夜市 ｜告庄大金塔 ｜大佛寺 ｜曼听公园 ｜原始森林公园｜ 湄公河水底世界 ｜哈尼文化园 ｜ 花卉园 ｜般若寺（全程3晚网评4钻酒店）行程单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HXTY-YN2025082701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广州版纳CZ2105/08:35-11:35丨版纳广州CZ2130/19:20－21:55
                <w:br/>
                广州版纳CZ2105/08:35-11:35丨版纳广州CZ6654/21:55-00:30+1
                <w:br/>
                广州版纳AQ1041/06:20-09:15丨版纳广州AQ1042/22:45-01:20+1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◆版纳无限畅游：赠送告庄四双十二景-夜袭星光夜市，找美食、看灯火。
                <w:br/>
                ◆版纳无限畅游：漫步观象栈道感受热带雨林大氧吧，用幸运与亚洲野象不期而遇。
                <w:br/>
                ◆版纳无限畅游：版纳独有体验活动【孔雀放飞】观成百只孔雀从山中丛林里飞出的壮景
                <w:br/>
                ◆版纳无限畅游：勐泐文化旅游区（赠送大佛寺山顶下午茶）
                <w:br/>
                ◆版纳特别赠送：湄公河流域生物多样性水族馆览【湄公河水底世界+7D电影】
                <w:br/>
                ◆网红打卡点：特别安排参观大象学校观大象上课，更有机会与亚洲大象近距离亲密接触。
                <w:br/>
                ◆网红必去的：特选网红打卡地告庄星光夜市，享特色傣族风味小吃。
                <w:br/>
                ◆版纳舒适体验：全程4晚网评4钻酒店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广州-西双版纳-花卉园-酒店
                <w:br/>
                上午：今日带着愉悦的心情抵达西双版纳，在您到达【景洪嘎洒机场】后， 我社安排人员接机。
                <w:br/>
                下午：午餐后乘车前往【西双版纳热带花卉园】（赠送电瓶车40元/人，赠送项目若客人自愿放弃费用不退）。热带花卉园位云南省热带作物科学研究所内，是西双版纳风景名胜区的主要景点之一。热带花卉园内分为百草园区、棕榈植物区、果树区等，园内有各种各样的花卉及经济植物。热带花卉园通过热带花卉以及热带植物的园林景观展示科普内涵，是集科研、爱国主义教育、旅游观光等多功能为一体的主题公园。后安排入住酒店，可自费品尝当地傣族风味美食！
                <w:br/>
                温馨提示：
                <w:br/>
                1、外出请向酒店前台索要名片，以免返回找不到酒店；
                <w:br/>
                2、云南紫外线强，空气干燥，注意多喝水做好防晒工作；
                <w:br/>
                3、游玩时注意保管好个人财物，照顾好老人和儿童；
                <w:br/>
                交通：飞机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西双版纳亦诚/云舒/勐邦雅假日/恒蕴/鑫盛时代/上源或不低于以上标准酒店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野象谷--曼听公园-总佛寺
                <w:br/>
                上午：酒店早餐后乘车前往AAAA景区【野象谷景区】（车程约1小时，游览150分钟）中国唯一一处可以与亚洲野象近距离交流的地方，是以动物保护和环境保护为前提的国家公园和国际型生态旅游景区，同时也是中国亚洲象生态保护区、西双版纳国家级自然保护区、联合国教科文组织人与生物圈保护区、是野生亚洲象交流汇集的中心地带。与大象来个亲密接触这里有我国第一所大象学校，我们将和大家一起上学。在原始热带雨林里寻找野象足迹，去发现大象的世界。中午安排特色象餐
                <w:br/>
                下午：乘车返回市区，游览【曼听公园】(车程约40分钟，游览约120分钟) 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景区内塑有周总理泼水纪念铜像、周总理纪念馆等。在景区内白塔附近可以前往【总佛寺】进行游览。
                <w:br/>
                晚上：晚上可自费参加【澜沧江•湄公河之夜篝火晚会】：晚会主要为游客展示西双版纳及澜沧江湄公河流域各 国民族风情、舞蹈文化、服饰文化、饮食文化等，游客可以在这里亲身体验少数民族风情，  欣赏原汁原味的民俗演出。
                <w:br/>
                交通：汽车
                <w:br/>
              </w:t>
            </w:r>
          </w:p>
        </w:tc>
        <w:tc>
          <w:tcPr/>
          <w:p>
            <w:pPr>
              <w:pStyle w:val="indent"/>
            </w:pPr>
            <w:r>
              <w:rPr>
                <w:rFonts w:ascii="宋体" w:hAnsi="宋体" w:eastAsia="宋体" w:cs="宋体"/>
                <w:color w:val="000000"/>
                <w:sz w:val="20"/>
                <w:szCs w:val="20"/>
              </w:rPr>
              <w:t xml:space="preserve">早餐：√     午餐：特色象餐     晚餐：X   </w:t>
            </w:r>
          </w:p>
        </w:tc>
        <w:tc>
          <w:tcPr/>
          <w:p>
            <w:pPr>
              <w:pStyle w:val="indent"/>
            </w:pPr>
            <w:r>
              <w:rPr>
                <w:rFonts w:ascii="宋体" w:hAnsi="宋体" w:eastAsia="宋体" w:cs="宋体"/>
                <w:color w:val="000000"/>
                <w:sz w:val="20"/>
                <w:szCs w:val="20"/>
              </w:rPr>
              <w:t xml:space="preserve">西双版纳亦诚/云舒/勐邦雅假日/恒蕴/鑫盛时代/上源或不低于以上标准酒店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哈尼文化园-大佛寺·赠送下午茶-告庄大金塔-告庄星光夜市
                <w:br/>
                早上：酒店享用早餐。
                <w:br/>
                上午：早餐后、乘车前往【哈尼文化园】观看千年古树（六大古茶山之一，800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游览国家AAAA级旅游景区【西双版纳勐泐文化旅游区：泼水广场体验泼水活动】赠送大佛寺山顶下午茶，又称勐泐大佛寺（赠送单程电瓶车40元/人，赠送项目若客人自愿放弃费用不退）（游览约时间120分钟）。在古代傣王朝的皇家寺院“景飘佛寺”的原址上恢复重建的；景区以佛祖释迦牟尼的生平及佛寺活动为主线，九龙浴佛、景飘大殿、神石、国殿、吉祥大佛等，充分展示南传佛教的历史与传统文化色彩。从万佛塔前广场俯视景洪市区，旖旎的热带风光尽收眼底。
                <w:br/>
                晚上：前往夜游【告庄星光夜市】（景区内的商业板块与旅行社无关，若住在告庄景区内则自行步行前往游览！）。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交通：汽车
                <w:br/>
              </w:t>
            </w:r>
          </w:p>
        </w:tc>
        <w:tc>
          <w:tcPr/>
          <w:p>
            <w:pPr>
              <w:pStyle w:val="indent"/>
            </w:pPr>
            <w:r>
              <w:rPr>
                <w:rFonts w:ascii="宋体" w:hAnsi="宋体" w:eastAsia="宋体" w:cs="宋体"/>
                <w:color w:val="000000"/>
                <w:sz w:val="20"/>
                <w:szCs w:val="20"/>
              </w:rPr>
              <w:t xml:space="preserve">早餐：√     午餐：孔雀宴     晚餐：X   </w:t>
            </w:r>
          </w:p>
        </w:tc>
        <w:tc>
          <w:tcPr/>
          <w:p>
            <w:pPr>
              <w:pStyle w:val="indent"/>
            </w:pPr>
            <w:r>
              <w:rPr>
                <w:rFonts w:ascii="宋体" w:hAnsi="宋体" w:eastAsia="宋体" w:cs="宋体"/>
                <w:color w:val="000000"/>
                <w:sz w:val="20"/>
                <w:szCs w:val="20"/>
              </w:rPr>
              <w:t xml:space="preserve">西双版纳亦诚/云舒/勐邦雅假日/恒蕴/鑫盛时代/上源或不低于以上标准酒店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傣家村-原始森林公园-湄公河水底世界
                <w:br/>
                早上：酒店用早餐
                <w:br/>
                上午：乘车前往参观【傣家村寨】(车程约40分钟， 游览约120分钟) ：到傣乡做客，了解傣族生活习俗，体验傣味文化。傣家村寨干栏式竹楼，户与户之间竹篱为栏，自成院落。村寨四周多种植椰子、香蕉、竹林等果木，处处郁郁葱葱，一派亚热带风光和异国情调。
                <w:br/>
                下午：乘车前往游览【原始森林公园】（赠送电瓶车60元/人，赠送项目若客人自愿放弃费用不退）（景区内的商业板块与旅行社无关）园内森林覆盖率超过98%，是个天然的大氧吧。气候温暖湿润，树木葱茏，蔓藤盘根错节，不少珍禽异兽，如亚洲象，犀鸟，孔雀，黑冠长臂猿都生活在这片热带丛林里。品种繁多的热带植物遮天蔽日，龙树板根、独木成林、老茎生花、植物绞杀等植物奇观异景随处可见，峡谷幽深、乌鸣山涧、林木葱茂、湖水清澈，让您真切感受到大自然的神秘。爱伲寨的抢亲、泼水节的欢畅、各民族的歌舞表演，任游客亲身参与，使游客置身于浓郁的民族风情中留连忘返。孔雀开屏迎宾，猴子与人嘻戏，黑熊、蟒蛇、蜥蜴、穿山甲等珍稀动物，让您见识真正的动物王国，让游客充分感受人与自然、人与动物的和谐相融。特别赠送：湄公河流域生物多样性水族馆览【湄公河水底世界+7D电影】（赠送项目若客人自愿放弃费用不退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西双版纳亦诚/云舒/勐邦雅假日/恒蕴/鑫盛时代/上源或不低于以上标准酒店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赠送般若寺-送机
                <w:br/>
                早上：酒店享用早餐。可以睡到自然醒（注意酒店用餐时间，不用费用不退）
                <w:br/>
                上午：自由活动，中午退房后
                <w:br/>
                下午：根据航班时间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结束愉快的云南之旅！
                <w:br/>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广东独立成团，无人数、无地域限制。22-70岁畅收，13-21岁和66-70岁必须有22-65岁间亲属陪同方可接待，港澳台/外籍现询~，此团10人起发。
                <w:br/>
                大交通：飞机
                <w:br/>
                双飞：含始发地至西双版纳往返机票（团队票开出后不得签转、更改及退票），含机场建设费，燃油税。
                <w:br/>
                住宿：全程4钻酒店；（不提供自然单间，产生单房差由客人自理）；泼水节期间全程单房差1280元/人
                <w:br/>
                参考酒店：西双版纳亦诚/云舒/勐邦雅假日/恒蕴/鑫盛时代/上源或同级
                <w:br/>
                （如果遇到酒店无房或是被政府征用等不可抗力因素，我社有权进行入住酒店前后日期调整，或是替换同级标准酒店，还请谅解，
                <w:br/>
                门票：行程所列景点首道大门票（不含景区小交通）赠送项目如因特殊原因不能成行，不做退款。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用餐：4早5正，正餐30/人，特色餐40/人：象餐，孔雀宴，10人/桌，每桌10菜一汤，人数减少菜品相应减少；
                <w:br/>
                用车：空调旅游大巴，确保一人一座；
                <w:br/>
                导游：五年以上热爱旅游事业的专职导游，行程作息由随团导游根据具体情况安排；10成人起安排持导游证的中文导游，10人以下安排优秀司兼导
                <w:br/>
                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4.全程入住酒店产生的单房差，淡季如需补单房差580元/人，旺季现询（国庆，五一，春节，暑期，泼水节期间泼水节房差现询；12岁以上均需要占床，如因个人原因不占床，没有房差可退。
                <w:br/>
                5.因旅游者违约、自身过错、自身疾病等自身原因导致的人身财产损失而额外支付的费用；
                <w:br/>
                6.儿童（含机票，半正餐，车，导服）报价以外产生的其他费用需游客自理；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澜沧江湄公河篝火晚会之夜</w:t>
            </w:r>
          </w:p>
        </w:tc>
        <w:tc>
          <w:tcPr/>
          <w:p>
            <w:pPr>
              <w:pStyle w:val="indent"/>
            </w:pPr>
            <w:r>
              <w:rPr>
                <w:rFonts w:ascii="宋体" w:hAnsi="宋体" w:eastAsia="宋体" w:cs="宋体"/>
                <w:color w:val="000000"/>
                <w:sz w:val="20"/>
                <w:szCs w:val="20"/>
              </w:rPr>
              <w:t xml:space="preserve">推荐，自愿</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湄公河游船</w:t>
            </w:r>
          </w:p>
        </w:tc>
        <w:tc>
          <w:tcPr/>
          <w:p>
            <w:pPr>
              <w:pStyle w:val="indent"/>
            </w:pPr>
            <w:r>
              <w:rPr>
                <w:rFonts w:ascii="宋体" w:hAnsi="宋体" w:eastAsia="宋体" w:cs="宋体"/>
                <w:color w:val="000000"/>
                <w:sz w:val="20"/>
                <w:szCs w:val="20"/>
              </w:rPr>
              <w:t xml:space="preserve">推荐，自愿</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多哥水篝火晚会</w:t>
            </w:r>
          </w:p>
        </w:tc>
        <w:tc>
          <w:tcPr/>
          <w:p>
            <w:pPr>
              <w:pStyle w:val="indent"/>
            </w:pPr>
            <w:r>
              <w:rPr>
                <w:rFonts w:ascii="宋体" w:hAnsi="宋体" w:eastAsia="宋体" w:cs="宋体"/>
                <w:color w:val="000000"/>
                <w:sz w:val="20"/>
                <w:szCs w:val="20"/>
              </w:rPr>
              <w:t xml:space="preserve">推荐，自愿</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华夏天悦国际旅行社有限公司，许可证号：L-GD02578，质监电话：020-83371233。此路线为10人起发团。保证游客可如期出发，我社将与其他旅行社委托广东华夏天悦国际旅行社有限公司共同组团（广东省拼团出发），客户出发地不同，抵达目的地交通工具不同，在旅行社报名的价格相差各异，出入幅度较大，敬请谅解！如客人不接受拼团出发，请报名时以书面形式注明。此团由广东华夏天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因高原地区特殊性，为保障客人安全，20岁以下学生和65岁以上长者（80岁以上恕不接待,70岁以上现询），必须有20-65岁间亲属陪同方可接待。同组65岁以上客人不建议上雪山（需有正常年龄陪同，65及以上年龄需签免责书及提供健康证明。
                <w:br/>
                3、回族维族因散客操作局限，无法单独安排餐饮，若报名参加此行程请提前说明。
                <w:br/>
                4、所有散客名单，以双方确认件为准。请组团社仔细核对客人名单，以免出现客人信息错误，丽江提前制卡名单错误一律不能更改视为作废，造成机票火车票损失。我社将不承担任何损失！
                <w:br/>
                5、有下列情形者，因服务能力有限无法接待：传染性疾病患者、心脑血管疾病患者、精神病患者、大中型手术恢复期病患者、孕妇及行动不便者（为确保顺利出行，请旅游者自己检查自己身体情况，如行程中发现以上情形，旅行社有权在收取已产生费用后终止合同及接待安排）。
                <w:br/>
                6、团队均提前15天或以上订购机票、动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7、如在出团前一天中午12：00点前取消收取：车位费300元/人+机票损+第一晚房损+门票损（实际核算为准）。
                <w:br/>
                8、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10、云南地区是当地旅游度假城市，硬件及软件服务均与沿海发达的广州存在一定差距， 请团友谅解。如遇旺季酒店房满或政府征收等情形，旅行社会另外安排至不低于所列 酒店标准的同类型酒店
                <w:br/>
                让旅行因玩法而不同。
                <w:br/>
                11、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下：http://zxgk.court.gov.cn/zhzxgk/，客人报团前可到该网站进行查询！因客人失信人身份 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5.客人中途不能离团，如果客人取消行程或中途擅自要求离团，一律视为自动放弃，不退任何费用，需要另外向其加收退团损失1000元/人，如另一与其同行者是单人外另需补齐后面的单房差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2025-10-20T06:14:56+08:00</dcterms:created>
  <dcterms:modified xsi:type="dcterms:W3CDTF">2025-10-20T06:14:56+08:00</dcterms:modified>
</cp:coreProperties>
</file>

<file path=docProps/custom.xml><?xml version="1.0" encoding="utf-8"?>
<Properties xmlns="http://schemas.openxmlformats.org/officeDocument/2006/custom-properties" xmlns:vt="http://schemas.openxmlformats.org/officeDocument/2006/docPropsVTypes"/>
</file>