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【月上神仙居&amp;秘境浙东南】华东+浙东南 纯玩双飞6天丨白金七星湖州喜来登丨天籁莫干山丨烟霞第一山神仙居丨佛国净土国清寺丨小城宁波丨濮院古镇丨杭州西湖丨仙居八大碗丨升级1晚超豪华酒店行程单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杭州市-宁波市-湖州市-绍兴市-舟山市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
                <w:br/>
                【0购物0自费】行程不再推荐任何自费项目，承诺推一自费罚5000！不进购物店，放心出游享受旅行时光！
                <w:br/>
                <w:br/>
                √全程奢享
                <w:br/>
                【湖州喜来登酒店（月亮酒店）】中国首家水上白金级七星级月亮酒店奢华体验，价值2000+，媲美迪拜帆船酒店，夜色大片“太湖明珠”，全景落地窗，直面南太湖的无敌美景！
                <w:br/>
                【莫干山天籁之梦度假酒店】坐拥莫干山C位，住进景区里，避世隐居，一览众山小，坐拥森野云海夕阳美景的半山腰，连绵起伏的山峦和绿荫如海的修竹即在窗外！价值1500+！
                <w:br/>
                【尊享入住一晚五钻酒店】1晚入住甄选五钻酒店，享精致睡眠&amp;豪华自助早餐，体验感十足！棒！
                <w:br/>
                <w:br/>
                √浙南秘境
                <w:br/>
                【烟霞之城神仙居】走进浙南山水秘境，品读千年唐诗之路，神仙居住地、太白梦游处，十大诗意地标之一，奇幻美景不输黄山，并且这是一座不用爬的山！
                <w:br/>
                【台州国清寺】作为佛教天台宗祖庭、千年古刹，它静立天台山麓。隋塔古朴，见证岁月变迁；寺内香烟袅袅，诵经声悠悠，让你于山水与禅意中，慰藉每颗疲惫心灵！
                <w:br/>
                <w:br/>
                √诗画江南
                <w:br/>
                【不难寻的南浔】水岸人家尽枕河，运河古镇富甲天下，罕见的中西合璧式古镇游遍江南九十九，不如南浔走一走！
                <w:br/>
                【嘉禾巨镇濮院古镇】明清江南五大名镇，历时9年、71亿元打造，比乌镇大3倍，比周庄更安静，完全满足你的江南水乡梦！ 
                <w:br/>
                <w:br/>
                √深品美食
                <w:br/>
                【每日享自助早餐】每日享用酒店自助早餐，尽享清晨悠闲而美味的时光，收获仪式感满满的品质生活；
                <w:br/>
                【仙居八大碗】仙居民间招待贵宾的正统菜谱，选料地道，制作讲究，别具一格的浙南风味！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广州—宁波—天台—台州
                <w:br/>
                集合：于广州白云机场见“誉江南”蓝色旗帜集合，我们安排工作人员为您办理乘机手续、行李托运以及乘机指引等事宜，统一办好乘机手续后乘机飞往宁波（飞行时间约2小时），抵达宁波机场后，我们的导游接团。
                <w:br/>
                车赴：天台（车程约2小时）；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台州—桐乡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车赴：桐乡（车程约2.5小时）；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桐乡—湖州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湖州—德清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奢住：【莫干山天籁之梦日出度假酒店】在繁华与喧嚣之外，有一片被自然温柔拥抱的净土，它静谧而神秘，仿佛是大自然特意为旅人预留的一片梦境之地——这便是莫干山天籁之梦度假酒店。酒店巧妙地镶嵌于翠竹掩映、清泉潺潺之间，每一扇窗都框出了一幅绝美的山水画卷。设计灵感源自自然，采用大量原木与石材，与自然景观和谐共生，让每一位踏入此地的旅人，都能感受到“天人合一”的宁静与和谐。走进天籁之梦，迎接你的是无微不至的贴心服务与精致奢华的住宿体验，让您在晨光初照或夜幕低垂时，都能与山风为伴，享受一份难得的宁静与自由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入住：莫干山天籁之梦日出度假酒店（备注：由于高标酒店规定，不可指定标间/大床，以前台安排为准；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德清—杭州
                <w:br/>
                早晨：视天气情况看日出，晨曦初现时，第一缕阳光洒在大地上，自然的力量和生命的脉动蓬勃而出。在民国风的别墅群中，看天色渐明，俯瞰、远眺皆是绝美且震撼的莫干山景。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2.住宿：两晚超豪华酒店，一晚五钻酒店，一晚湖州喜来登酒店，一晚莫干山天籁之梦日出酒店，全程不设三人房和加床，行程参考酒店无法接待的情况下，我社将选择其他酒店，但标准不低于上述酒店！ 
                <w:br/>
                3.用餐：行程中含5早5正，酒店内含早餐，餐标40元/人，仙居八大碗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2025-05-31T02:51:43+08:00</dcterms:created>
  <dcterms:modified xsi:type="dcterms:W3CDTF">2025-05-31T02:51:43+08:00</dcterms:modified>
</cp:coreProperties>
</file>

<file path=docProps/custom.xml><?xml version="1.0" encoding="utf-8"?>
<Properties xmlns="http://schemas.openxmlformats.org/officeDocument/2006/custom-properties" xmlns:vt="http://schemas.openxmlformats.org/officeDocument/2006/docPropsVTypes"/>
</file>