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四会奇石河生态温泉 银龙大瀑布 溯溪探险 漫步桔子小镇 飞来湖湿地公园 “森”呼吸2天行程单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YX1604024215AJ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08:30海珠广场华夏大酒店旁边中国银行门口（海珠广场地铁站F出口）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★品质保证：纯玩，全程不入购物点！
                <w:br/>
                ★酒店住宿：入住奇石河生态酒店             
                <w:br/>
                ★游玩：“森”呼吸 银龙大瀑布 溯溪探险 漫步桔子小镇
                <w:br/>
                ★美食享受：品尝地道农家菜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出发-桔子小镇-奇石河景区（入住后自由活动）
                <w:br/>
                早上于指定地点集中前往桔子小镇，小镇以乡村休闲度假、旅游文化观光、民俗风情展示、餐饮品茗、大型游乐及社会养老为主要功能定位，提供会务、商务、婚寿庆、游乐、户外运动等服务产品，是都市人享受慢生活、换呼吸的好地方。（车程约2小时、游览时间约1小时）后享用地道农家菜、餐后前往【四会奇石河景区】四会【奇石河景区】（车程约1小时），奇石河景区享受有“广东九寨沟”之美誉，位于中国柑桔之乡――四会市北部的威整镇，地处四会、广宁、清远三地交界处，全景区总面积约8平方公里。景区主要的景点有：省内最大蔚为壮观的银龙大瀑布；集吃、喝、玩、乐于一体的神仙岛；大森林天然氧吧；奇石遍布的十里奇石河；穿越深山的休闲养生木栈道、古朴风情水车群和天然泳场等。【银龙大瀑布】：宽120米，高60米，蔚为壮观，是省内最大最具特色的天然瀑。入住后自由活动，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四会奇石河酒店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早餐-自由活动-飞来湖湿地公园-回程
                <w:br/>
                客人于酒店安排早餐（一人一份；粥+炒粉+鸡蛋+农家香芋或番薯）、餐后游客可自由前往奇石河风景区游玩或自由浸泡温泉或泳池里畅游，约11点30左右退房后午餐自理、约13:00集中前往飞来湖湿地公园，飞来湖公园位于广东省清远市的清城区和清新区的交界处，飞来湖公园占地面积约3000亩，其中水面面积约1400亩，陆地面积约1100亩，道路及道路绿化面积约500亩哦。 飞来湖公园的占地总面积约201万平方米(约3020亩)，湖区由跨湖大桥分为东、西区两部分，为清远市最大的湿地公园。飞来湖的建设以提升清城联围的人工蓄洪、滞洪工程，以城市防洪排涝为主，也是清远环城水系的重要组成部分（停留约40分钟）后返回广州结束愉快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住宿：四会奇石河酒店双/大 酒店随机安排房型不指定
                <w:br/>
                用餐：含1正1早（团队用餐、早餐份早，不用餐无费用退）
                <w:br/>
                导游：提供专业导游服务
                <w:br/>
                购物;无购物
                <w:br/>
                景点：奇石河景区 桔子小镇 飞来湖湿地公园（不含园中园、以景区实际开放情况为准，不另做补偿）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8.如参团人数不足30人，我社将提前2天通知客人协商调整出发日期、更改线路或全额退还团费。不便之处，敬请见谅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“红码”高风险状态的；（3）客人拒绝接受旅行社或相关部门体温测量；或受相关部门要求进行留观处理无法跟随团队行进的；
                <w:br/>
                （4）客人通过药物等其他方式降低体温，隐瞒病情。2、如客人出团当天出示的穗康码处于有效期内，且穗康码背景颜色为“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2026-04-29T00:15:33+08:00</dcterms:created>
  <dcterms:modified xsi:type="dcterms:W3CDTF">2026-04-29T00:15:33+08:00</dcterms:modified>
</cp:coreProperties>
</file>

<file path=docProps/custom.xml><?xml version="1.0" encoding="utf-8"?>
<Properties xmlns="http://schemas.openxmlformats.org/officeDocument/2006/custom-properties" xmlns:vt="http://schemas.openxmlformats.org/officeDocument/2006/docPropsVTypes"/>
</file>