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【英国】英国+爱尔兰一价全包12天（广州起止）｜莫赫悬崖｜巨人堤｜三学府｜大英博物馆含讲解｜约克｜爱丁堡｜曼彻斯特｜贝尔法斯特｜入住特色英式庄园酒店｜炸鱼薯条餐｜全程含餐行程单</w:t>
      </w:r>
    </w:p>
    <w:p>
      <w:pPr>
        <w:jc w:val="center"/>
        <w:spacing w:after="100"/>
      </w:pPr>
      <w:r>
        <w:rPr>
          <w:rFonts w:ascii="宋体" w:hAnsi="宋体" w:eastAsia="宋体" w:cs="宋体"/>
          <w:sz w:val="20"/>
          <w:szCs w:val="20"/>
        </w:rPr>
        <w:t xml:space="preserve">【玩转比奇角】英格兰+苏格兰+北爱尔兰+爱尔兰12天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EU20250418BICG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英国-爱尔兰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设计理念：「英格兰」辉煌的大不列颠，永远的日不落国帝国；「苏格兰」风笛手与格子花纹苏格兰裙的故乡；「爱尔兰」被美誉为“绿岛”、“绿宝石”和“翡翠岛国”。特别安排伦敦3晚酒店连住+自由活动，让您有更多时间探索城市魅力！
                <w:br/>
                翡翠岛国：泰坦尼克号故乡贝尔法斯特，田园都市都柏林参观圣三一学院
                <w:br/>
                狂野自然：造访欧洲落差最大的以奇险闻名于世的莫赫悬崖，哈利波特系列电影的取景地之一
                <w:br/>
                世界遗产：探秘一万五千年前气势恢宏的巨人堤岸
                <w:br/>
                学院之旅：牛津+剑桥世界顶级双学府游览，可自由漫步感受学习氛围，慢慢寻找激发学子们灵感的魅力
                <w:br/>
                皇室风情：畅游英伦风浪漫城市爱丁堡，外观苏格兰灵魂之地-爱丁堡城堡
                <w:br/>
                艺术盛宴：探访世界四大博物馆之一的大英博物馆，沉浸在历史长河之中感受文化兴失
                <w:br/>
                哈迷福音：行摄约克古城墙，走访肉铺街，寻找《哈利波特》电影中的对角巷
                <w:br/>
                英伦印象：特别安排伦敦自由活动，慢慢品味伦敦的都市文化，体验浓厚的英伦风情
                <w:br/>
                小众尝鲜：打卡侏罗纪海岸线-七姐妹白崖
                <w:br/>
                自由购物：在柴郡购物村享受血拼乐趣，尽情安排您的FREE TIME
                <w:br/>
                特别赠送品尝英国国菜炸鱼薯条餐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请游客在指定时间在广州国际机场集中，由领队带领搭乘国际航班，飞往英国首都-伦敦。伦敦是英国的政治、经济、文化、金融中心和世界著名的旅游胜地，有数量众多的名胜景点与博物馆。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  迪拜(转机) 伦敦-约124KM-多佛白崖-约124KM-伦敦
                <w:br/>
                参考航班：EK363  CAN/DXB  0015-0515（转机）EK001  DXB/LHR  0745-1225
                <w:br/>
                （航班仅供参考，具体以实际为准）
                <w:br/>
                抵达后，乘车前往被《国家地理》评为一生必去之地一【多佛白崖】(游览时间约90分钟)据说从欧洲大陆眺望英国时，最显眼的就是白色悬崖，因此白崖也被认为是英格兰的象征。多佛白崖，周董《怎么了》MV的取景地，英国最靠近欧洲大陆的地方，这些崖壁由纯净的白色石灰岩构成，可达110 米。站在悬崖边上还能看到对岸若隐若现的法国，多弗白崖在许多文学作品和歌曲中也得到了描述和歌颂。二战时脍炙人口的《There'll Be Bluebirds Over the White Cliffs of Dover》就是说的这里哦。
                <w:br/>
                交通：巴士
                <w:br/>
              </w:t>
            </w:r>
          </w:p>
        </w:tc>
        <w:tc>
          <w:tcPr/>
          <w:p>
            <w:pPr>
              <w:pStyle w:val="indent"/>
            </w:pPr>
            <w:r>
              <w:rPr>
                <w:rFonts w:ascii="宋体" w:hAnsi="宋体" w:eastAsia="宋体" w:cs="宋体"/>
                <w:color w:val="000000"/>
                <w:sz w:val="20"/>
                <w:szCs w:val="20"/>
              </w:rPr>
              <w:t xml:space="preserve">早餐：X     午餐：X     晚餐：炸鱼薯条   </w:t>
            </w:r>
          </w:p>
        </w:tc>
        <w:tc>
          <w:tcPr/>
          <w:p>
            <w:pPr>
              <w:pStyle w:val="indent"/>
            </w:pPr>
            <w:r>
              <w:rPr>
                <w:rFonts w:ascii="宋体" w:hAnsi="宋体" w:eastAsia="宋体" w:cs="宋体"/>
                <w:color w:val="000000"/>
                <w:sz w:val="20"/>
                <w:szCs w:val="20"/>
              </w:rPr>
              <w:t xml:space="preserve">RAMADA LONDON NORTH或同级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伦敦
                <w:br/>
                酒店早餐后，【大英博物馆】（入内含讲解，约2小时）世界上历史最悠久、规模最宏伟的综合性博物馆，也是世界上规模最大、最著名的博物馆之一。这座庞大的古罗马式建筑里珍藏的文物和图书资料是世界上任何一个博物馆所不能比拟的。
                <w:br/>
                伦敦市区游览：英国当代的王宫——【白金汉宫】（外观10分钟），现在是英国国王在伦敦办公和居住的地方、王室的行政总部，也是当今世界上少数仍在使用的皇家宫殿之一。
                <w:br/>
                矗立于泰晤士河畔的【国会大厦】，大厦附属的【大本钟】是伦敦的标志性建筑之一，【威斯敏斯特教堂】又名西敏寺，是英国国教礼拜堂，也是历代国王加冕和王室成员举行婚礼之地（以上外观20分钟）。
                <w:br/>
                【唐宁街10号首相府】（外观10分钟），让人有一种不怒自威的感觉；途经【特拉法加广场】被英国人视为伦敦的心脏，因为成群的鸽子长期在此栖居又被称为鸽子广场。【伦敦塔桥】（外观10分钟）是座横跨泰晤士河的上开悬索桥，它是伦敦的象征，有“伦敦正门”之称。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RAMADA LONDON NORTH 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伦敦-约100KM-剑桥-约100KM-伦敦
                <w:br/>
                酒店早餐后，乘车前往著名学府所在地【剑桥大学城】，感受这座高等学府的独特魅力。（游览时间约1小时）。造型奇特之【数学桥】、依傍于康河畔的【国王学院】（外观）、【三一学院】（外观）及【圣约翰学院】（外观），皆是您不可错过的重点。你也可自由漫步于康河畔，感受当年徐志摩笔下“再别康桥”的情感旅程。
                <w:br/>
                交通：巴士/渡轮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RAMADA LONDON NORTH或同级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伦敦-约101KM-牛津-约260KM-柴郡奥克斯购物村-约47KM-曼彻斯特
                <w:br/>
                酒店早餐后，乘车前往距今有1100多年历史的【牛津城】，牛津因闻名于它的是世界一流学府的地位和遍布各地的古迹，使它成为人们极度梦想的城市（游览时间约1.5小时）。抵达后外观牛津标志性建筑【图书馆】、【赫特福德桥】通常被称为叹息桥，是连接赫特福德学院两座楼之间的一个天桥。其独特的设计使它成为这个城市的地标。牛津地区的最大的教堂【圣玛丽教堂】见证了牛津的成长。外观《哈利波特》拍摄地-【基督教堂学院】。
                <w:br/>
                乘车前往英国最大的奥特莱斯-【柴郡奥克斯购物村】Cheshire Oaks Designer Outlet自由活动（约120分钟），柴郡奥克斯是英国境内第一个也是最大的一个亚瑟格兰名品奥特莱斯。柴郡奥克斯作为英国最古老、最大的名牌奥特莱斯购物中心，拥有大约150个高端品牌。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MERCURE HAYDOCK或同级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曼彻斯特-约118KM-约克-约144KM-英国小镇
                <w:br/>
                酒店早餐后，乘车前往英国第二大繁华城市【曼彻斯特】，漫步于曼彻斯特的心脏地带【艾伯特广场】（约15分钟），广场是了纪念维多利亚女王的丈夫艾伯特而建，气势恢宏的曼彻斯特市政厅坐落于广场中央，还有高大的教堂钟楼、图书馆、音乐大厅等，每逢周末，热闹非凡。游览有“红魔”之称的【曼联足球场】（外观约15分钟）。
                <w:br/>
                乘车前往英国最精美绝伦的历史古城之一【约克】，这座古老的城镇以其古朴优雅的英伦气质，丰富的历史旅游资源使其成为英格兰第二大旅游城市，吸引了众多游人到此观光。
                <w:br/>
                参观英格兰古城墙中保留最完整最长的【约克古城墙】（约20分钟），融合不同时代的文化，可说是英国历史的缩影在这个历史闻名的古都市，闲游其中，慢慢踱步，体会度假的悠游自在。铺满鹅卵石的中世纪古街道【Shambles肉铺街】是《哈利波特》中对角巷的取景地。随后前往英国最大的哥特式教堂 -【约克大教堂】（外观约20分钟）），是约克的地标。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LEONARDO HOTEL NEWCASTLE GATESHEAD 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英国小镇-约194KM-爱丁堡-约75KM-苏格兰小镇
                <w:br/>
                酒店早餐后，乘车前往素有“北方雅典”之称的苏格兰首府【爱丁堡】。爱丁堡有着悠久的历史，旧城和新城一起被联合国教科文组织列为世界遗产，爱丁堡成为了英国仅次于伦敦的第二大旅游城市。
                <w:br/>
                前往外观苏格兰精神的象征-【爱丁堡城堡】，耸立在死火山岩顶上，在此可以居高俯视爱丁堡市区。
                <w:br/>
                随后参观爱丁堡老城的主要干道【皇家英里大道】，其两端连接了苏格兰历史重头戏的见证—爱丁堡城堡和荷里路德宫，是探索爱丁堡历史的最佳起点（约15分钟）。【圣吉尔斯大教堂】（途观）矗立在大道中段，皇冠型的屋顶格外引人注目，作为苏格兰的国家教堂，它的地位非常崇高。
                <w:br/>
                之后前往【王子街花园】（约20分钟），王子街花园风景如画，是爱丁堡老城和新城的分界，也是苏格兰最著名的园林景观之一。花园中屹立着苏格兰著名文学家司各特的纪念塔（外观）。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COURTYARD BY MARRIOTT GLASGOW AIRPORT或同级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苏格兰小镇-约127KM-凯恩莱恩-渡轮-拉恩-约40KM-贝尔法斯特
                <w:br/>
                参考船班（以实际预订为准）：Cairnryan -渡轮- Larne/Belfast  11:00-13:00或12:00-14:00
                <w:br/>
                酒店早餐后，前往苏格兰港口凯恩莱恩，乘渡轮穿越北海海峡，抵达北爱尔兰港口城市-拉恩/贝尔法斯特（船程约2小时）。
                <w:br/>
                抵达后前往北爱尔兰首都【贝尔法斯特】，首府贝尔法斯特是北爱尔兰政治、文化中心，也是北爱最大的工业城市。工业基础雄厚，其造船业具有悠久的历史，著名的“泰坦尼克”号便是在这里建造的。抵达后，外观【泰坦尼克号博物馆】，是目前世界上最大的以“泰坦尼克号”为主题的展馆，每年它都吸引了不少影迷前往参观。外观【贝尔法斯特市政厅】，其是为了纪念维多利亚女王1888年授予其城市身份而建造的，是贝尔法斯特工业革命取得成功的见证 。
                <w:br/>
                交通：巴士 渡轮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HOLIDAY INN BELFAST CITY CENTRE 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贝尔法斯特-约100KM-巨人堤-约270KM-都柏林
                <w:br/>
                酒店早餐后，乘车前往位于北爱尔兰北部海岸绵延伸展长达8公里的被人称为巨人石道的【巨人堤】（GIANT'S CAUSEWAY）（含门票，约60分钟），气势恢弘的巨人堤是一个形成于一万五千年前的玄武岩柱，堪称一个非凡的奇迹，现已列入联合国教科文组织世界遗址名录。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CITYNORTH HOTEL AND CONFERENCE CENTRE 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都柏林-约270KM-莫赫悬崖-约270KM-都柏林
                <w:br/>
                酒店早餐后，前往风光美丽而旖旎的爱尔兰西部海岸，美国国家地理杂志将那里评价为“全世界最美丽的地方”造访世界著名景点之一，也是欧洲落差最大的悬崖【莫赫悬崖】。
                <w:br/>
                这里天气变化莫测，常年多雨，所以建议穿戴登山鞋。游览莫赫悬崖的时候一定要注意安全，切勿离悬崖边过近。由于风大，同时也要注意保管好随身物品，特别是用手机拍照的时候一定要拿稳），悬崖最高点比大西洋海平面高出214米，悬崖沿着爱尔兰西部海岸绵延8公里，整个海岸如同被斧劈剑凿一样，笔直高高的矗立在大西洋边，极为雄伟壮观。悬崖周边一带是爱尔兰最重要的海鸟栖息地，每年有超过3万只海鸟在此繁殖后代。电影《哈利波特与混血王子》也曾经在这里取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CITYNORTH HOTEL AND CONFERENCE CENTRE或同级</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都柏林-圣三一学院  迪拜（转机）
                <w:br/>
                参考航班：EK164  DUB/DXB  2205-0830+1（航班仅供参考，具体以实际为准）
                <w:br/>
                酒店早餐后，乘车前往有"翡翠王国"之称的爱尔兰，第一站是爱尔兰首都及最大城市【都柏林】。前往游览爱尔兰最著名的公园-【凤凰公园】（约45分钟）。都柏林凤凰公园是爱尔兰的一座城市公园，也是欧洲最大的公园之一，始建于1662年，坐落在市中心西北部利费伊河北岸，原为当时总督奥蒙德公爵所建的鹿园，历经几个世纪的变迁，仍保持着17世纪鹿园的特点。在都柏林著名商业大街【欧康纳大街】自由活动（约1小时）。
                <w:br/>
                前往参观与牛津、剑桥齐名的【圣三一学院】 圣三一大学是爱尔兰最古老的大学，也是爱尔兰排名第一的大学，由伊丽莎白一世于1592年创建。大学的建筑由两个方形庭院组成，古老的城墙围绕着石砖建造的大楼、铺满碎石的小径和绿油油的草坪，中间是高高的钟楼。圣三一学院是爱尔兰高等教育的象征，不少文人学者曾就读于此。
                <w:br/>
                前往机场乘坐国际航班返回广州。
                <w:br/>
                交通：巴士/飞机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迪拜（转机）- 广州
                <w:br/>
                参考航班：EK362  DXB/CAN  1020-2205（航班仅供参考，具体以实际为准）
                <w:br/>
                抵达广州国际机场，结束浪漫的英爱之旅。抵达后，请将护照和全部登机牌交予领队，以便领馆核销您的签证，给你留下良好的出境记录。
                <w:br/>
                温馨提示：一般领事馆核销护照会抽取面试，而前往面试的交通费用将由客人自理，所以请各位贵宾在回国后的10天内不要安排长距离的商旅活动。如需面试销签的客人，保证在团队回到72小时之内到领馆面试销签；同一个团队必须同一时间面试销签。如客人不配合领事馆销签而引起的被欧盟等发达国家列入黑名单等责任自负，我公司也将使用法律手段进行追责索赔。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1.国际往返机票、机场税，团队经济舱；
                <w:br/>
                2.全程欧洲标准酒店，升级1晚特色庄园酒店，升级都柏林2晚连住+伦敦3晚连住，1/2标准双人房；
                <w:br/>
                3.行程所列餐食，酒店早餐，17次正餐，其中16次中式团餐六菜一汤+1次炸鱼薯条餐（如遇退餐14英镑/人/餐）；如遇赶飞机/火车/游轮等无法安排酒店早餐，则改为打包早餐，如遇指定的餐厅关闭或无法安排中餐的城市或用餐时间在高速公路休息站无法安排用餐，将安排当地餐或退餐费，如在全团协议下同意更改为特色餐，不退正常团餐费用，所有餐食如自动放弃，款项恕不退还；
                <w:br/>
                4.境外旅游巴士，保证每人一正座；
                <w:br/>
                5.全程专业中文领队兼导游服务；
                <w:br/>
                6.基本景点大门票（只含大英博物馆（含讲解）、莫赫悬崖、巨人堤），其它为外观或免费；
                <w:br/>
                7.英国签证费（我司有权根据签证需要调整住宿地点）；
                <w:br/>
                8.欧洲旅游意外保险（本公司强烈要求旅客自行购买旅游意外保险，以更全面保障旅客利益）；
                <w:br/>
                9.司机导游服务费；
                <w:br/>
                10.境外无线WIFI（2人/台）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1.全程酒店单人间附加费 4500元/人（酒店单房差仅指普通单人间如要求安排大床房或标双，单房差另议）；
                <w:br/>
                2.因调整航空燃油价格而导致机票价格上升，需另外补交燃油升幅的差价；
                <w:br/>
                3.护照费及申请签证中准备相关材料所需的制作费、手续费，如未成年人公证、认证费等；
                <w:br/>
                4.前往领事馆打指模及面签和面销产生的各种费用，如交通费、住宿费等；
                <w:br/>
                5.出入境行李的海关税、搬运费、保管费和超重（件）行李托运费或运输期间行李的损坏费；
                <w:br/>
                6.旅途中飞机/火车/船只等交通工具的等候及转乘时的用餐；
                <w:br/>
                7.行程中的一切个人消费（例如酒店内的酒水、洗衣、上网、通讯等费用）及自由活动期间的餐费、交通费等；
                <w:br/>
                8.行程中未提到的其它费用：如特殊门票、游船（轮）、缆车、地铁票、公交票等费用；
                <w:br/>
                9.因交通延阻、罢工、天气、飞机机器故障、航班取消或更改及其它不可抗力原因导致的费用；
                <w:br/>
                10.因自身原因滞留、违约、自身过错、自由活动期间内或自身疾病引起的人身和财产损失；
                <w:br/>
                11.欧洲各地有当地官方导游讲解（例如：威尼斯、罗马、佛罗伦萨、罗浮宫、凡尔赛宫、马德里皇宫等），为了感谢他们的热忱服务，请另付上小费1欧元/人。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伦敦Bucherer表店</w:t>
            </w:r>
          </w:p>
        </w:tc>
        <w:tc>
          <w:tcPr/>
          <w:p>
            <w:pPr>
              <w:pStyle w:val="indent"/>
            </w:pPr>
            <w:r>
              <w:rPr>
                <w:rFonts w:ascii="宋体" w:hAnsi="宋体" w:eastAsia="宋体" w:cs="宋体"/>
                <w:color w:val="000000"/>
                <w:sz w:val="20"/>
                <w:szCs w:val="20"/>
              </w:rPr>
              <w:t xml:space="preserve">品牌手表</w:t>
            </w:r>
          </w:p>
        </w:tc>
        <w:tc>
          <w:tcPr/>
          <w:p>
            <w:pPr>
              <w:pStyle w:val="indent"/>
            </w:pPr>
            <w:r>
              <w:rPr>
                <w:rFonts w:ascii="宋体" w:hAnsi="宋体" w:eastAsia="宋体" w:cs="宋体"/>
                <w:color w:val="000000"/>
                <w:sz w:val="20"/>
                <w:szCs w:val="20"/>
              </w:rPr>
              <w:t xml:space="preserve">30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详见附件</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1.儿童费用：6岁以下（不含6岁）不占床按成人价格减少4500元/人，此价格提供机位、车位、餐位及景点门票，不提供住宿床位，占床按成人价格收费，6岁起必须占床；
                <w:br/>
                2.婴儿费用：2周岁以下（不含2周岁）按婴儿价格收费，此收费不提供机位、车位、餐位、床位及景点费用；
                <w:br/>
                3.自备签证或免签证参团，每人可减签证费：英签1300元/人。
                <w:br/>
                4.本产品供应商为：广东成功之旅国际旅行社有限公司，许可证号：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1.请您务必在签证截止日前递交签证材料，签证材料递入领馆后，如遇拒签，我社将收取申根签证费（含服务费）1200元/人、英国签证费（含服务费，不含加急费）1500元/人；
                <w:br/>
                2.报名后收取的机票定金5000元/人，如因游客自身原因取消，机票定金不退；
                <w:br/>
                3.报名南航、法荷航线路，若游客出发前22天内取消，需收取全额机票款；
                <w:br/>
                4.送签前如因游客自身原因取消，我社除收取机位定金损失外，还需收取其他已经产生的实际损失 ，如境外交通（如TGV、金色山口快车、欧洲之星、游轮、摆渡船等境外交通工具）及酒店费用；
                <w:br/>
                5.送签后出签前，如游客自行取消、或因游客自身原因不能按照领馆要求前往面试、导致无法出签：若此时团组未出机票，我社将收取损失7000元/人；若此时团组已出机票，我社只能退回境外餐费和景点门票费（团队机票/火车票/船票等交通工具的费用，不允许更改签转或退票）；
                <w:br/>
                6.已获签证后，如游客自行取消（包括因同行的游客被拒签而取消）：若此时团组未出机票，我社将收取损失7000元/人；若此时团组已出机票，我社只能退回境外餐费和景点门票费（团队机票/火车票/船票等交通工具的费用，不允许更改签转或退票）；
                <w:br/>
                7.签证自理的游客，如在团组送签后自行取消（包括因同行的游客被拒签而取消），若此时团组未出机票，我社将收取损失费6000元/人；若此时团组已出机票，我社只能退回境外餐费和景点门票费（团队机票/火车票/船票等交通工具的费用，不允许更改签转或退票）；
                <w:br/>
                8.赴境外旅游通常会收取防滞留保证金，具体金额将根据游客实际情况而定；保证金金额会在送签前与游客确认，如游客无法交纳，机票订金不予退回；如游客同意交纳，但在出发前又拒绝交纳或款项未能到帐的，我社将视为游客自行取消出团处理；
                <w:br/>
                9.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10.如游客持中华人民共和国护照因私护照无效或有效期不足6个月等原因造成无法出行的，损失由游客自理，我社将视为游客自行取消出团处理。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详情见附件</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详情见附件</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1.我社已为游客购买旅游意外险，本司强烈建议游客根据个人情况，自行购买医疗或其他保险，以更全面保障游客利益；
                <w:br/>
                2.旅游意外伤害险不包括游客自身携带疾病、旧病复发，且在出团日前180天内未经过治疗的疾病（如心脏病复发、高血压、糖尿病并发症、移植手术复发、孕妇、精神病发作等）；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65岁以上老人请提供健康证明并自行增加购买适合高龄游客参团的相应高额保险。为明确老年人身体健康状况，请65岁老年人出团前签署健康承诺函及需有亲友的陪同下参团。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1.本行程不接受孕妇、身体有重疾病、列入失信人名单的游客报名参团，如因自身状况导致退团产生损失的，概由游客承担，旅行社不承担责任。
                <w:br/>
                2.本社有权根据景点节假日休息时间调整行程游览先后顺序，但游览内容不会减少，标准不会降低；但由于客观因素限制确实无法安排的，本社将根据实际情况进行调整，敬请理解与配合；
                <w:br/>
                3.行程景点实际游览最短时间，以行程中标注时间为准；
                <w:br/>
                4.为利于行程合理安排，抵达当天直接开始游览的团队早餐将在飞机上用餐，行程均不含早餐，上午11点后（含11点）抵达的航班，行程均不含午餐；
                <w:br/>
                5.根据国际航班团队搭乘要求，团队通常须提前4-4.5小时到达机场办理登机手续，故国际段航班回程在当地下午17点前（含17点）、晚间23点前（含23点）起飞的，行程均不含午餐或晚餐；
                <w:br/>
                6.行程中所列航班号、火车班次、客船班次及时间仅供参考，航空、火车、船公司会临时就实际情况做出调整的可能；时间后缀+1是指第二天抵达。
                <w:br/>
                注:本司保留对上述行程的最终解释权，请以出发前确认行程为准，本司有权对上述行程次序、景点、航班及住宿地点作临时修改、变动或更换，不再做预先通知，敬请谅解！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2025-05-07T06:25:01+08:00</dcterms:created>
  <dcterms:modified xsi:type="dcterms:W3CDTF">2025-05-07T06:25:01+08:00</dcterms:modified>
</cp:coreProperties>
</file>

<file path=docProps/custom.xml><?xml version="1.0" encoding="utf-8"?>
<Properties xmlns="http://schemas.openxmlformats.org/officeDocument/2006/custom-properties" xmlns:vt="http://schemas.openxmlformats.org/officeDocument/2006/docPropsVTypes"/>
</file>