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【马来西亚】国际学校插班9天行程单</w:t>
      </w:r>
    </w:p>
    <w:p>
      <w:pPr>
        <w:jc w:val="center"/>
        <w:spacing w:after="100"/>
      </w:pPr>
      <w:r>
        <w:rPr>
          <w:rFonts w:ascii="宋体" w:hAnsi="宋体" w:eastAsia="宋体" w:cs="宋体"/>
          <w:sz w:val="20"/>
          <w:szCs w:val="20"/>
        </w:rPr>
        <w:t xml:space="preserve">【马来西亚】国际学校插班9天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YX20250711MLXY01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英语能力飞跃式提升：
                <w:br/>
                ✔5天国际学校插班学习，与当地学生同堂上课，告别“哑巴英语”！
                <w:br/>
                ✔外教授课+互动实践，**听说读写全方位突破**，自信表达无压力！
                <w:br/>
                ✔体验国际化教育模式，激发学习兴趣，种下留学梦想的种子！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沉浸式学习+文化探索双驱动
                <w:br/>
                1.国际学校插班新体验 - 
                <w:br/>
                课程设计：除英语强化外，增设“跨文化沟通工作坊”（如马来传 统蜡染艺术、多元宗教文化对比），激发对差异的包容心。 
                <w:br/>
                校园社交：与本地学生组队完成“吉隆坡城市探秘”任务，通过采 访、拍摄等形式实践英语，收获跨国友谊。二维码报名&amp;gt;&amp;gt;&amp;gt; 旅游交流群：123   
                <w:br/>
                2. 历史与科学的双线启蒙 - 
                <w:br/>
                马六甲“海上丝路”课堂：郑和博物馆的航海地图解读+荷兰红屋 殖民史辩论，将历史知识转化为思辨力训练。
                <w:br/>
                国家博物馆互动导览：通过AR技术还原马来西亚古代锡矿开采场 景，让历史“活”起来。
                <w:br/>
                3. 独立能力实战培养 - 
                <w:br/>
                每日“成长任务” ：从点餐购物到公共交通出行，导师逐步放手， 培养生活自理与应急能力。
                <w:br/>
                 结营成果展示：以小组为单位制作“我的马来西亚故事”双语 vlog，锻炼公众演讲与数字创作技能。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D1:出发地-吉隆坡
                <w:br/>
                航班信息: 待定(自理 ）
                <w:br/>
                <w:br/>
                上午:乘机前往吉隆坡
                <w:br/>
                下午:吉隆坡机场接机，入住酒店
                <w:br/>
                交通：旅游车
                <w:br/>
                到达城市：吉隆坡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D7:吉隆坡-马六甲
                <w:br/>
                上午：荷兰红屋、圣保罗教堂、水上清真寺（外观）
                <w:br/>
                下午：郑和历史博物馆（含门票）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D8:吉隆坡
                <w:br/>
                上午：独立广场、国家皇宫、国家清真寺
                <w:br/>
                下午：马来西亚国家博物馆、茨厂街、鬼仔巷
                <w:br/>
                晚上：阿罗美食街
                <w:br/>
                交通：旅游车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D9:吉隆坡-国内
                <w:br/>
                指定时间，前往吉隆坡机场送机，回国。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8 晚酒店住宿，含早餐，2 人 1 间，12 岁以下不占床和成人同
                <w:br/>
                住，单人入住需补单房差；
                <w:br/>
                2. 包含用车和中文导游，根据行程安排用车，超时将额外支付费用；
                <w:br/>
                3. 包含行程所示景点第一道大门门票:马来西亚国家博物馆和郑和博物馆；
                <w:br/>
                4. 包含 14 正餐，餐标按照行程所示；
                <w:br/>
                5. 包含每天每人 1 瓶矿泉水，每天随车提供；
                <w:br/>
                6. 包含司导小费、用餐补贴；
                <w:br/>
                7. 学生包含 5 天国际学校课程，学校最终确认为准；
                <w:br/>
                8. 老师/领队费用请另外咨询报价，费用包含住宿、用餐和门票费用；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2025-06-11T08:59:53+08:00</dcterms:created>
  <dcterms:modified xsi:type="dcterms:W3CDTF">2025-06-11T08:59:53+08:00</dcterms:modified>
</cp:coreProperties>
</file>

<file path=docProps/custom.xml><?xml version="1.0" encoding="utf-8"?>
<Properties xmlns="http://schemas.openxmlformats.org/officeDocument/2006/custom-properties" xmlns:vt="http://schemas.openxmlformats.org/officeDocument/2006/docPropsVTypes"/>
</file>