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【皇牌•晋地宝藏】山西双飞6天丨0自费0购物一价全含丨升级1晚温德姆豪华国际品牌酒店丨隰县小西天丨应县木塔丨雁门关丨云冈石窟丨悬空寺丨五台山丨平遥古城丨乔家大院丨晋祠丨山西省博物院行程单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XFX-20251027XP1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广州-太原：CZ3701/08:15-10:50 
                <w:br/>
                太原-广州：CZ3696/18:55-21:50
                <w:br/>
                或
                <w:br/>
                广州-太原：CZ3951/17:05-19:45
                <w:br/>
                太原-广州：CZ3952/20:55-23:50
                <w:br/>
                或
                <w:br/>
                广州-临汾：CZ8903/16:15-19:05
                <w:br/>
                临汾-广州：CZ8904/19:55-22:35
                <w:br/>
                或
                <w:br/>
                广州-运城：CA4594/0710-0940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★【优选酒店】
                <w:br/>
                3晚四钻豪华酒店+体验1晚平遥民俗客栈+升级1晚温德姆豪华国际品牌酒店。
                <w:br/>
                <w:br/>
                ★【品质保障】
                <w:br/>
                〉.硬核真纯玩不进购物店，不推自费，景区必销交通一价全含，拒绝套路，时间充裕真旅行！
                <w:br/>
                〉.尊享舒适出行享受2+1陆地头等舱全程用车服务，使旅途更加舒适（14人以上）！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广州-太原/临汾/运城（飞机）-五台山（汽车）
                <w:br/>
                广州乘机飞山西，接机后乘车（车程约3小时）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游览五台山最古老的石狮所在寺院—【罗睺寺】『参观30分钟』传因释迦牟尼佛十大弟子之一罗喉罗曾在寺中显圣而得名。游览五台山名气最大许愿最灵的寺院—【五爷庙（万佛阁）】『参观30分钟』因寺内供奉佛像大小万余尊，又名万佛阁，祈福平安。外观【塔院寺】（内有五台山标志性建筑--大白塔）塔院寺是五台山的标志。后安排入住酒店。
                <w:br/>
                交通：飞机/汽车
                <w:br/>
                景点：五台山寺庙群（显通寺、罗睺寺、外观塔院寺、五爷庙）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砂河：丰泽国际酒店或不低于以上标准酒店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
                <w:br/>
                交通：汽车
                <w:br/>
                景点：悬空寺、云冈石窟
                <w:br/>
                自费项：未含：悬空寺登临费100元/人（需自行预约）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大同-应县木塔-雁门关（汽车）
                <w:br/>
                早餐后，乘车赴朔州市应县（车程约1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后乘车返回太原（车程约2.5小时），抵达后入住酒店。晚上特别安排入住温德姆国际品牌豪华酒店，精美的装饰及亮丽的色彩搭配，华贵不失典雅，为宾客打造舒适惬意的温馨家园。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太原：太原拉昆塔温德姆酒店、太原温德姆酒店或不低于以上标准酒店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太原-乔家大院-小西天（汽车）
                <w:br/>
                早餐后，后乘车赴晋中市祁县（车程约1小时）游览清代商业金融资本家乔致庸的宅院—【乔家大院】『参观1.5小时左右』被专家誉为“北方民居建筑史上一颗璀璨的明珠”，因此素有“皇家有故宫，民宅看乔家”之说，名扬三晋，誉满海内外。镇馆三宝：万人球、犀牛望月镜、九龙灯。
                <w:br/>
                 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后乘车前往隰县/洪洞，抵达后入住酒店。
                <w:br/>
                交通：汽车
                <w:br/>
                景点：乔家大院、小西天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隰县/洪洞：洪洞大酒店、金梓源酒店或不低于以上标准酒店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洪洞-平遥古城（汽车）
                <w:br/>
                早餐后，乘车前往平遥（车程约2.5小时），游览世界历史文化遗产——【平遥古城】（含景交）（提示：平遥古城进城没有门票，如果参观古城内的任何小景点则要买通票125元/人自理，否则无法参观古城内小景点），是全国四大古城中保存最完整的古城。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景点：平遥古城
                <w:br/>
                自费项：未含：平遥古城套票125元/人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平遥（客栈）：云路驿馆、大戏堂宾舍、平遥会馆、松盛长、晋商府邸或不低于以上标准酒店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平遥-晋祠-太原/临汾/运城-广州（飞机）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2、住宿：行程所列参考酒店（当地四钻酒店+1晚五钻酒店）或同级标准酒店（民宿客栈），若出现单男单女，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2025-12-16T13:28:58+08:00</dcterms:created>
  <dcterms:modified xsi:type="dcterms:W3CDTF">2025-12-16T13:28:58+08:00</dcterms:modified>
</cp:coreProperties>
</file>

<file path=docProps/custom.xml><?xml version="1.0" encoding="utf-8"?>
<Properties xmlns="http://schemas.openxmlformats.org/officeDocument/2006/custom-properties" xmlns:vt="http://schemas.openxmlformats.org/officeDocument/2006/docPropsVTypes"/>
</file>