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【越南】芽庄Chill之旅 | 广州南方航空往返 | 4晚网评四星酒店 | 一天自由活动 | 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ZQNY-IS1745739551S4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广州-芽庄 CZ8475 08:30-10:05
                <w:br/>
                芽庄-广州 CZ6050 16:00-19:50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优质交通：广州往返 南方航空 正点航班
                <w:br/>
                ★ 品质服务：当地中文导游+全程专业领队悉心陪同、照料
                <w:br/>
                ★ 优质住宿：4晚连续入住网评四星度假酒店，连住不挪窝，地理位置优越，出行方便
                <w:br/>
                ★ 网红升级：特别安排“百蛋泥浆浴主题公园”，体验芽庄特色泥浆浴
                <w:br/>
                ★ 优享度假：一天自由活动，睡到自然醒，开启度假模式，自由选择游玩线路
                <w:br/>
                ★ 特色美食：夜市打卡，品尝各种越南特色美食：簸箕餐、海鲜火锅餐、三宝餐、瓦片烤肉餐、越式风味餐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广州-芽庄
                <w:br/>
                指定时间于广州白云机场集合，搭乘航班飞往东方马尔代夫之称“芽庄”（飞行时间约2.5小时），抵达后由导游接机，品尝特色越式午餐，下午出发享受芽庄特色“泥浆浴”【百蛋泥浆浴主题公园】（游览时间约120分钟）位于风景如画的芽庄市 ，这座独特的主题公园以其天然的泥浆浴和温泉体验吸引着无数游客。公园因其众多形似蛋的泥浆浴池而得名，这些浴池分布在郁郁葱葱的热带花园中，为游客提供了一个与大自然亲密接触的机会。泥浆浴以其丰富的矿物质成分而闻名。除了泥浆浴，公园还提供多种温泉体验。温泉水源自地下深处，富含矿物质，温暖舒适，游客可以在不同温度的温泉池中选择适合自己的体验。温泉区设计精美，周围环绕着自然景观。 回到市区前往【芽庄夜市】（自由活动，约120分钟）芽庄最繁华的也是一条街，靠近海边，品类繁多，特闹非凡，成为了当人的网红打卡点。
                <w:br/>
              </w:t>
            </w:r>
          </w:p>
        </w:tc>
        <w:tc>
          <w:tcPr/>
          <w:p>
            <w:pPr>
              <w:pStyle w:val="indent"/>
            </w:pPr>
            <w:r>
              <w:rPr>
                <w:rFonts w:ascii="宋体" w:hAnsi="宋体" w:eastAsia="宋体" w:cs="宋体"/>
                <w:color w:val="000000"/>
                <w:sz w:val="20"/>
                <w:szCs w:val="20"/>
              </w:rPr>
              <w:t xml:space="preserve">早餐：X     午餐：芽庄特色簸箕餐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芽庄
                <w:br/>
                酒店享用自助早餐后，出发游览【隆山寺】（游览时间约 60 分钟）建于 19 世纪后期 ，历经修缮后现在仍有很多僧侣在这里修行。寺内的汉字门联、龙纹雕柱等元素都透露着强烈的中国文化气息。龙山寺的吸引人之处在于其后山的白色大佛。爬上后山的 150 级台阶 ，就会来到这 24米高的大佛前，这里可以俯视芽庄的城市美景。神奇的是，在芽庄市区的任何地方，都能看见这座白色的大佛俯视着苍生。 接着出发前往游览【仙境湾】（游览时间约 120 分钟） “不求天上人间 ，只求仙境一天”仙境湾又叫金兰湾，也有人叫它“天堂湾”。它位于芽庄市区以北约 60公里外的小海湾，这里享有芽庄最美海滩称号，来到这里的第一感觉就是蓝，天空是湛蓝的，海水似孔雀蓝一般 ，很耀眼、很纯净 ，一望无际的白色沙滩 ，还有成排的椰林 ，此起彼伏的海浪，风景美如画。途中安排品尝“水果大餐” ， 品尝各式各样的东南亚热带水果。
                <w:br/>
              </w:t>
            </w:r>
          </w:p>
        </w:tc>
        <w:tc>
          <w:tcPr/>
          <w:p>
            <w:pPr>
              <w:pStyle w:val="indent"/>
            </w:pPr>
            <w:r>
              <w:rPr>
                <w:rFonts w:ascii="宋体" w:hAnsi="宋体" w:eastAsia="宋体" w:cs="宋体"/>
                <w:color w:val="000000"/>
                <w:sz w:val="20"/>
                <w:szCs w:val="20"/>
              </w:rPr>
              <w:t xml:space="preserve">早餐：酒店自助餐     午餐：海鲜火锅餐     晚餐：越式风味餐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
                <w:br/>
                酒店享用自助早餐后，出发游览【芽庄大教堂】（游览时间约60 分钟）矗立在一个小山坡上，沿着开满小花的阶梯上去。接着前往游览【天依女神庙】 (游览时间约 60 分钟)当地人又称此庙为婆那加 ，这里有几栋魏峨的宝塔 ，据说在 7 至 12 世纪此地共有 8 座宝塔 ，现只剩 4 座，其中最大的主塔内供奉占婆女神，她是古时候统治芽庄的占婆王国之母，印度教徒称占婆女神是印度教希瓦神(Siva)的化身，越南佛教徒称她为天依女神。接着出发游览【五指岩】（游览时间约 60 分钟）又称钟屿石岬角 ，这里有芽庄少有的花岗岩海岸 ，日出日落时分这里非常宁静。特别推荐：这里是著名电影《情人》的外景拍摄地之一 ，你可以来亲自感受一下它的宁静与美丽。之后安排品尝越南特有【冰茶&amp;滴漏咖啡】享受风情。
                <w:br/>
              </w:t>
            </w:r>
          </w:p>
        </w:tc>
        <w:tc>
          <w:tcPr/>
          <w:p>
            <w:pPr>
              <w:pStyle w:val="indent"/>
            </w:pPr>
            <w:r>
              <w:rPr>
                <w:rFonts w:ascii="宋体" w:hAnsi="宋体" w:eastAsia="宋体" w:cs="宋体"/>
                <w:color w:val="000000"/>
                <w:sz w:val="20"/>
                <w:szCs w:val="20"/>
              </w:rPr>
              <w:t xml:space="preserve">早餐：酒店自助餐     午餐：三宝餐     晚餐：瓦片烤肉餐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
                <w:br/>
                酒店享用自助早餐后，全天自由活动！（可选择我司推荐的特色项目，详情请参考补充项）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芽庄网评四星酒店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芽庄-广州
                <w:br/>
                酒店享用自助早餐后，上午自由活动，自行安排午餐后，于指定时间前往机场办理离境手续，乘坐国际航班返回广州（飞行时间2小时15分钟），结束愉快的旅程！
                <w:br/>
                温馨提示：自由活动期间，请注意保管好个人贵重物品及财物。
                <w:br/>
              </w:t>
            </w:r>
          </w:p>
        </w:tc>
        <w:tc>
          <w:tcPr/>
          <w:p>
            <w:pPr>
              <w:pStyle w:val="indent"/>
            </w:pPr>
            <w:r>
              <w:rPr>
                <w:rFonts w:ascii="宋体" w:hAnsi="宋体" w:eastAsia="宋体" w:cs="宋体"/>
                <w:color w:val="000000"/>
                <w:sz w:val="20"/>
                <w:szCs w:val="20"/>
              </w:rPr>
              <w:t xml:space="preserve">早餐：酒店自助餐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大交通：广州-芽庄，团队经济舱往返机票及税金（不含航司临时通知的涨幅）；
                <w:br/>
                交通标准：使用车辆合法旅游运营资质空调车辆，每人确保一正座，车型根据人数而定；
                <w:br/>
                酒店标准：全程入住网评五星酒店；为标准双人间含每人每天一床位（小孩价不占床位）；
                <w:br/>
                餐饮标准：全程4早餐/5正餐（标准团队餐标30-40元/餐；10 人每桌8 菜一汤，根据实际人数适当调整菜品）；
                <w:br/>
                门票标准：已含行程中景点首道大门票，行程以外不含；
                <w:br/>
                导游标准：全程当地中文导游陪同；
                <w:br/>
                领队标准：广州起止，全程领队服务(10人起派)；
                <w:br/>
                安全标准：旅行社旅游责任险；
                <w:br/>
                特别提醒：如遇旺季，景点顺序导游根据实际情况安排，敬请谅解；
                <w:br/>
                越南签证费、服务费、出入境杂费500元；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个人因私护照请自行备妥（交我社签证时需保证半年以上有效期）；
                <w:br/>
                自费项目及个人消费（如电话费、酒店干洗费、行李超重费、小费等）；
                <w:br/>
                行程中未提及的其他费用（自由活动期间餐费、车费以及导服费）；
                <w:br/>
                单间差（如一人使用一间房间则需支付RMB600元/人）；
                <w:br/>
                凡景区、餐厅、服务站等场所内设有购物店，不属于我社安排的购物店谨慎购买，如购买记得索要发票以免上当受骗；
                <w:br/>
                个人旅游意外保险请单独购买；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大叻一日游：保大行宫+大叻城市花园+情人谷+市内餐厅午餐</w:t>
            </w:r>
          </w:p>
        </w:tc>
        <w:tc>
          <w:tcPr/>
          <w:p>
            <w:pPr>
              <w:pStyle w:val="indent"/>
            </w:pPr>
            <w:r>
              <w:rPr>
                <w:rFonts w:ascii="宋体" w:hAnsi="宋体" w:eastAsia="宋体" w:cs="宋体"/>
                <w:color w:val="000000"/>
                <w:sz w:val="20"/>
                <w:szCs w:val="20"/>
              </w:rPr>
              <w:t xml:space="preserve">
                项目介绍：
                <w:br/>
                保大夏宫1933年开建的夏宫内共有25间房间，保留了大多保大皇曾经使用过的器皿和具。大叻城市花园建于1966年，位于城市的心脏地带，覆盖面积约7000平方米。园内种植着几百种不同种类的花朵植物，如蝴蝶兰，绣球花，玫瑰，紫罗兰，含羞草和桃花等。情人谷位于大叻市郊的山区中，因两侧山崖如情人相依而立，故得名情人谷。生长在树林间的玫瑰花、茉莉花更为情人谷增添了浪漫色彩，是情侣们和当地人喜欢的郊游之地。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珍珠乐园一日游+门票+导服+车费</w:t>
            </w:r>
          </w:p>
        </w:tc>
        <w:tc>
          <w:tcPr/>
          <w:p>
            <w:pPr>
              <w:pStyle w:val="indent"/>
            </w:pPr>
            <w:r>
              <w:rPr>
                <w:rFonts w:ascii="宋体" w:hAnsi="宋体" w:eastAsia="宋体" w:cs="宋体"/>
                <w:color w:val="000000"/>
                <w:sz w:val="20"/>
                <w:szCs w:val="20"/>
              </w:rPr>
              <w:t xml:space="preserve">
                项目介绍：
                <w:br/>
                珍珠岛一日游,含车费+导游+门票+服务费，早餐后前往VIPEARLLAND专用码头搭乘【跨海览车约12分钟】前往越南最大的游乐园，珍珠岛渡假园区。【跨海缆车每柜可坐8人，全长3000多公尺，高54公尺，由缆车中俯看碧海、蓝天、海岸、山丘、船只点点，感受芽庄美丽的海景风光，并可抵御7级风】，后【越南珍珠岛】岛上一票通，岛上拥有一個【室外游乐园区】：有云霄飞车、海盗船、高山索道等各种精彩刺激的活动；还有一个【室內游戏区】：內设有4D电影、碰碰车等各式各样的大型电玩。一个【水上世界公园】：有多种水上游戏，如高空快速滑水道、懶人池、海浪池等；还有一个大型、堪比美/新加坡/圣淘沙的【海底世界】：在海底长廊里，各式各样的热带鱼、鲨鱼、海龟环绕其中，仿佛置身于海底（参考开放时间：周一至周四09：00-20：30，周五至周日09：00-21：00）。以上设施皆可免费使用和游览，另还有商店街及美食村等，后乘缆车或快艇返回岸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
                项目介绍：
                <w:br/>
                乘坐木船来到【蚕岛】，岛上享用自助大餐，岛上活动应有尽有，下午您可以欣赏到蚕岛五星酒店特有的歌舞表演(歌舞表演为酒店每日即时大众表演，专为团队客人表演），或者体验一把蚕岛高尔夫球场开放的免费20个球挥杆（如遇特殊情况高尔夫球场关闭，不再做另行安排）。或参加各种水上娱乐活动，享受水上独木舟免费一小时、海上皮划、簸箕船、。参观传统产品制作区，美艺，手工。还可尽情享受沙滩太阳浴，还可以于2400平米泳池尽情畅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1、成团说明：本产品最少成团人数10人，如若人数不足成团，将协商更改排期或线路；
                <w:br/>
                2、年龄限制：此线路因服务能力有限，无法接待婴儿（14天-2周岁（不含））出行；出于安全考虑，18岁以下未成年人需要至少一名成年旅客陪同；如出行人中超出25周岁~70周岁外的，价格需要加收，请另询价。
                <w:br/>
                3、人群限制：出于安全考虑，本产品不接受孕妇预订，敬请谅解；
                <w:br/>
                4、单房差：本产品可拼房。报价是按照2成人入住1间房计算的价格，如您的订单产生单房，将安排您与其他同性客人拼房入住。如您要求享受单房，请在页面中选择所需房间数或单人房差选项；
                <w:br/>
                5、出团通知：最晚在出行前1天您将收到《出团通知书》或服务人员的确认电话，请保持电话畅通并留意来电。如未收到请及时联系工作人员；
                <w:br/>
                6、旅游团队用餐，旅行社按承诺标准确保餐饮卫生及餐食数量，但不同地区餐食口味有差异，不一定满足您的口味需求，敬请谅解；
                <w:br/>
                7、本产品行程实际出行中，在不减少景点/场馆且征得您同意的前提下，导游、司机可能会根据天气、交通等情况，对您的行程进行适当调整（如调整景点/场馆的游览/参观顺序、变更集合时间等），以确保行程顺利进行；
                <w:br/>
                8、因当地经济条件有限，交通、酒店服务及设施、餐饮等方面与发达城市相比会有一定的差距，敬请谅解；
                <w:br/>
                9、禁忌提示：请尊重当地的饮食习惯、习俗禁忌、宗教礼仪等，入乡随俗，融入当地的民风民情；
                <w:br/>
                10、在您预订及出游过程中，我们请您特别关注中国外交部领事司发布的安全提醒和中华人民共和国文化和旅游部的出行提示；
                <w:br/>
                11、为了您人身、财产的安全，请您避免在公开场合暴露贵重物品及大量现金。上街时需时刻看管好首饰、相机等随身物品；
                <w:br/>
                12、游泳、漂流、潜水、滑雪、溜冰、戏雪、冲浪、探险、热气球、高山索道等活动项目，均存在危险。参与前请根据自身条件，并充分参考当地相关部门及其它专业机构的相关公告和建议后量力而行；
                <w:br/>
                13、旅游期间财物请随身保管，车上不可放贵重物品，自由活动期间注意安全，证件请交酒店保险箱寄存；
                <w:br/>
                请务必在规定时间前抵达集合地点，如有迟到者后果自负；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1、出发前5个工作日以上收取资料办理签证，如未按规定时间交齐资料，增加费用150元/人；
                <w:br/>
                2、持中国因私护照：护照有效期＞回程时间6个月或以上，护照签证空白页最少有2页以上；
                <w:br/>
                3、提供两张半年内大一寸白底或蓝底近照(免眼镜) ；
                <w:br/>
                港澳台客人自备有效回乡证/台胞证，外籍客人或持外籍护照客人必须确认有返回中国之有效签证（注），同时所有的出入境事务自行负责，如发生任何出入境问题，我司不承担相关责任。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2026-06-04T05:04:28+08:00</dcterms:created>
  <dcterms:modified xsi:type="dcterms:W3CDTF">2026-06-04T05:04:28+08:00</dcterms:modified>
</cp:coreProperties>
</file>

<file path=docProps/custom.xml><?xml version="1.0" encoding="utf-8"?>
<Properties xmlns="http://schemas.openxmlformats.org/officeDocument/2006/custom-properties" xmlns:vt="http://schemas.openxmlformats.org/officeDocument/2006/docPropsVTypes"/>
</file>