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【旅展爆款】自组【湾区体验】 番禺莲花山1天|龙船饭 | 大岭古村|赤松宫行程单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ZJS1745741709kG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番禺区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08:30  华厦大酒店（海珠广场地铁站F出口）集合上车
                <w:br/>
                <w:br/>
                16:30 返程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1、探索莲花山古采石场遗址，感受“羊城之源”的深厚历史底蕴和自然美景
                <w:br/>
                2、品尝地道的龙船饭，享受岭南风味的独特美食体验。
                <w:br/>
                3、走访有800年历史的大岭古村，领略“千年古村”的古朴风貌和传统村落布局。
                <w:br/>
                4、参观赤松宫，体验道教文化，欣赏仿古建筑群的宏伟与精致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广州出发-番禺莲花山-龙船饭-大岭古村-赤松宫-广州
                <w:br/>
                08:30  华厦大酒店（海珠广场地铁站F出口）集合上车，乘车前往广州番禺莲花山（车程约2小时）。                                                                                                                                                                                                                   10：30-12：00 游览【番禺莲花山】，莲花山旅游区获评为国家AAAA级旅游区、广东省省级风景名胜区、新世纪羊城八景之一，是访古、赏花、度假之好选择。莲花山古采石场遗址是古番禺（广州）2200多年历史的见证者，石料多用于建筑官府、街市、祠堂、庙宇、墓穴等，有“营城之源”之美誉。西汉至清两千多年，一代又一代南粤先民一凿一钎，“雕琢”而成逶迤数公里的“人工无意胜天工”的石景奇观，尤以燕子岩、莲花石、狮子石、白象岩、八仙岩、飞鹰崖等为胜，堪称“实干兴邦”的历史瑰宝，为全国重点文物保护单位。                                                                                                                                                                                                                                                                                    12：00-13：00 午餐安排【龙船饭】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               <w:br/>
                14：00-15：00 【大岭村】原名菩山村，位于广州市番禺区石楼镇西北面。邻近村民都爱叫大岭村为“千年古村”，开村至今已有800多年，入选中国历史文化名村。“蛎江涌头，半月古村”是大岭村村落整体格局特色。大岭村整体傍水而建，村落居民有序地排列在菩山脚下和大岭涌之间，基本呈半月形布局。大岭村以一条古街为主轴，旁生里巷，形成“大街一小巷”的两级交通体系，形成“鱼骨状”的街巷格局。整体来说，传统村落肌理清晰，格局完整，具有较高的历史价值和审美价值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15：30-16：30【赤松宫】位于番禺区石楼镇大岭村马山岗西南麓，由广州市道教协会筹资建设分二期建设，一期工程于2013年12月举行奠基仪式，总建筑面积为一万四千平方米，该项目已列入省、市和番禺区重点项目之一。建筑风格为道教传统风格的宗教建筑，由传统砖木结构和现代钢筋混凝土结构仿唐风格仿古建筑群组成。                                                                                                                                                                                                                                         16：30游毕乘车返广州，结束愉快旅程
                <w:br/>
                交通：汽车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1.用车：空调旅游车，保证1人1正座；
                <w:br/>
                2.导游：全程中文导游服务；
                <w:br/>
                3.用餐：行程所列包含用餐，1正餐（餐标按约定标准60元/人，中式围餐10-12人/围，大小同价）；（不含酒水和其他额外消费）；
                <w:br/>
                4.行程中所列的第一道景点门票（自费除外）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2.其他未约定由旅行社支付的费用（包括单间差、不可抗力因素所产生的额外费用等）。
                <w:br/>
                3.不含小费：给予导游/领队/司机/工作人员之旅行团服务费；景区工作人员、餐厅侍应生、酒店、机场及各类交通工具之行李生之服务费。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1.本团40人成团，若不成团则提前1日通知，不另作赔偿，报名则默认该条款;
                <w:br/>
                2.请出发当天带身份证原件、收据或合同前往指定时间地点集中，出发当天清游客提前10分钟到达，凡未准时到达者我司将按广东省国内旅游合同处理;                                                                                      
                <w:br/>
                3.旅行社已按国家旅游局规定购买旅行社责任险;团费不含游客旅途中的一切个人消费和旅游意外保险，请游客自愿购买团体旅游意外保险;                                                                                                           4.如遇不可抗力因素(风雪、塌方、交通堵塞等)造成的延误和无法继续履行合同的，我司将按广东省国内旅游合同处理;                                                                                                                                      5.请游客在旅游过程中保管好自己的个人财物， 如发生财物丢失，我司将按广东省国内旅游合同处理;     6.景点游览、住宿的先后顺序以旅行社安排为准，景点绝不减少;行程上的行车时间为参考时间，以当天实际行车时间为准;                                                                                                                                  7.我社按客人报名先后顺序排位，预先给客人编排好车位，请客人自觉礼让，听从导游安排;                   8.如受交通管制原因，我社导游将会另行通知客人上车点/下车点，敬请客人配合，不便之外敬请谅解:    
                <w:br/>
                9.我社将按实际人数安排合适车型，并安排巴土座位，上车请对号入座;车牌号、座位号以及陪同联系方式将在出行前一天20:00点前以短信形式通知，敬清留意;如您在出行前一天20:00尚未收到短信，请速来电咨询;
                <w:br/>
                10.请客人准时到达出团集合地点，过时不候;
                <w:br/>
                11.旅行社会按照本团客人的报名先后顺序统一安排坐车座位，如车上有老弱妇孺需要照顾的，请客人自觉礼让;                                                                                                                                                 12.客人应妥善保管自己的行李物品(特别是现金、有价证券以及贵重物品等，应该随身携带):                13,本团不发旅行袋及旅游帽，不提供车上饮用水，敬请自备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2026-04-22T01:00:35+08:00</dcterms:created>
  <dcterms:modified xsi:type="dcterms:W3CDTF">2026-04-22T01:00:35+08:00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