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【零钱游京津】北京双飞5天｜有轨电车去香山｜恭王府｜天坛套票｜圆明园｜升旗仪式 ｜周邓纪念馆｜天津精华游行程单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GZPE-20250928-B3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★国旗耀晨·升旗仪式：此生必看升旗仪式，五星红旗在庄严国歌声中冉冉升起，辉映晨光。
                <w:br/>
                ★皇城永昼·故宫：六百年紫禁城，红墙金瓦锁春秋，帝王将相的风云往事，都在这九千间殿阁楼台中静静沉淀。
                <w:br/>
                ★烈火印记·圆明园：感受历史沧桑，领略皇家园林别样魅力。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★祈福圣地·天坛：明清帝王祭天圣地，古柏林立诉说六百年敬天礼制，古今交融的宇宙观杰作。
                <w:br/>
                ★王府之冠·恭王府：历经清王朝由鼎盛至衰亡的历史进程，故有“一座恭王府，半部清代史”的说法；
                <w:br/>
                ★伟人风范·周邓纪念馆：西花厅内珍藏总理风衣与手稿，全息投影重现伟人风采，诉说人民公仆的赤诚初心。
                <w:br/>
                ★天津古文化街：津门十景之一，天津老字号店民间手工艺品店的集中地；
                <w:br/>
                ★意大利风情街：有道是“在北京看四合院，到天津看小洋楼”正宗的意大利建筑，领略独特的南欧风情。
                <w:br/>
                ★【盛世牡丹烤鸭宴60元/人】【皇城京味宴】【北方饺子宴】【宫廷风味餐】【京帮融合菜】【天津狗不理】
                <w:br/>
                ★暖心赠送：故宫无线导览耳机+天安门集体照+每人每天送一支矿泉水，尽享旅行好时光！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参考酒店：漫曲/朗丽兹/全季/喆啡或不低于同等标准酒店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天安门广场-故宫·光影紫禁-天坛套票-同仁堂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下午：游览【天坛公园】（含套票）处处彰显"敬天法祖"的传统理念，苍翠古柏环绕着庄严肃穆的祭祀建筑              
                <w:br/>
                群。感受古人"天人合一"的智慧。这片昔日皇家祭天圣地，如今以其独特的空间韵律和深厚的文化底蕴，向世人诉说着中华文明的古老传承。前往【百年老字号同仁堂】（游览时间：40分钟）探访电视剧《大宅门》中老药铺，学习非物质文化遗产之中药文化。（该中心为北京非遗文化，并非购物点，客人参观之余如需消费，请结合自身需求理性购买。）
                <w:br/>
                游览天坛【银杏大道】迎来了一年中最辉煌的时刻。百余株古银杏树披上金甲，扇形叶片如密雨般层叠交织，将天空染成璀璨的流光。（红叶银杏等与天气等因素有关，请以实际天气为准。）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约20元/人左右），不便之处敬请谅解！
                <w:br/>
                4.倾情推荐：胡同深度游：【后海八爷蹬着黄包车带您游胡同】（不属于推荐自费加点项目）费用自理160元/人。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参考酒店：漫曲/朗丽兹/全季/喆啡或不低于同等标准酒店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升旗仪式-八达岭长城-恭王府-奥林匹克公园
                <w:br/>
                清晨：打包早餐，前往观看【升旗仪式】看着升起的五星红旗，心里总是有一种难以言表的澎湃感。（如限流预约
                <w:br/>
                不上，此项目取消，不作其他赔偿），乘车前往游览【八达岭长城】（含往返缆车）——“不到长城非好汉”，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层林尽染的壮美秋色。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国家速滑馆是 2022年北京冬奥会北京主赛区标志性建筑场馆，拥有亚洲最大的全冰面设计，设计理念来自冰和速度结合的创意，象征速度和激情。
                <w:br/>
                【温馨提示】：
                <w:br/>
                因长城距市区距离较远，游览长城当天叫早时间和早餐时间可能会比其它几天早，请做好早起准备。 
                <w:br/>
                八达岭长城您可以选择徒步登长城或乘长城滑道/缆车游长城，长城缆车/滑道自理150元/人，不属于推荐自费项目。请您根据个人身体情况，量力而为，注意人身安全和财产安全。
                <w:br/>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参考酒店：漫曲/朗丽兹/全季/喆啡或不低于同等标准酒店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天津古文化街-意大利风情街-周邓纪念馆
                <w:br/>
                上午：前往天津，漫步于【意大利风情街】原汁原味的欧式建筑群中，马可波罗广场的喷泉与科林斯石柱相映成趣，街角咖啡馆飘着意式浓缩的醇香。夏季的藤蔓爬满百叶窗，街头艺人演奏着手风琴，仿佛瞬间穿越到托斯卡纳小镇。外观【天津之眼】这座横跨海河的巨型摩天轮，犹如一枚闪耀的戒指镶嵌在城市天际线。
                <w:br/>
                游览【天津古文化食品一条街】这条600年历史的街道以"泥人张"彩塑、"杨柳青"年画闻名，空气中弥漫着煎饼果子的焦香与茶汤的甜味。老字号店铺里，手艺人现场制作糖画，铜锣声中还能淘到非遗剪纸和相声道具。外观【瓷房子】，这座"中国古瓷博物馆"外墙镶嵌着7亿多片古瓷片，从汉唐青瓷到明清彩瓷，在阳光下折射出瑰丽光芒。
                <w:br/>
                下午：参观【周邓纪念馆】，天津周恩来邓颖超纪念馆坐落于水上公园旁，占地6公顷，以纪念两位伟人的光辉一生。主展厅通过丰富的历史照片、文物和复原场景，生动展现了周恩来总理的治国风范与邓颖超同志的妇女运动贡献。西花厅按1:1比例复建，再现了中南海办公居住原貌。馆藏万余件珍贵文献，包括总理外交礼品和邓颖超手稿。现代展陈技术结合传统陈列，使观众能沉浸式感受"人民公仆"的精神品格，年均接待游客超百万人次，成为重要的爱国主义教育基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参考酒店：漫曲/朗丽兹/全季/喆啡或不低于同等标准酒店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乘坐秋日电车-香山公园-颐和园-圆明园-北京-广东
                <w:br/>
                上午：早餐后，乘坐【开往京郊秋日的电车】一路向西，窗外是秋色满满，五彩绚烂，北平之秋，缓缓的映入我们的眼底，仿佛置身童话世界。（红叶银杏等与天气等因素有关，请以实际天气为准。）
                <w:br/>
                【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10月-11月初）。前往游览【颐和园】这座被誉为"皇家园林博物馆"的山水杰作，以昆明湖与万寿山勾勒出如诗画卷。长廊的728米彩绘堪称世界之最，十七孔桥倒映湖面形成完美圆月。颐和园作为世界文化遗产，其秋季景观具有典型的北方园林特色，昆明湖沿岸的垂柳叶色由绿转黄，与古建筑的红柱彩绘形成色彩对比。【颐和园长廊】长廊建造于乾隆年间，长廊在英法联军侵入北京时曾经被损毁，后来1888年又重新建造，目前是颐
                <w:br/>
                和园内的主要景点之一。
                <w:br/>
                下午：游览一切造园艺术的典范”和“万园之园”-【圆明园】（含大门票，游览约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根据航班时间乘车前往机场，乘坐飞机返回温馨的家，结束快乐的北京天津之旅！
                <w:br/>
                （以上行程为参考行程，导游会根据实际情况调整行程顺序，但不影响原标准及游览景点，敬请谅解）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参考酒店：全季/丽枫/桔子/喆啡酒店或不低于同等标准酒店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6正4早，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7、小童:2-11周岁（未满12周岁）的执行小孩收费：此收费含往返机票、当地旅游车位、半价门票、半价餐费、半价早餐。全程不占床位。
                <w:br/>
                婴儿：2周岁以下（不含2周岁）的含车位，婴儿机票；不含餐位、床位及景点等其他费用。
                <w:br/>
                8、购物：不含景区内设立的景中店、商店、过脚过路店，以及公路边设立的洗手间店）对景区内设立的商店、路店，请游客三思、如需购买或食用敬请谨慎，不做进店范畴。如自行购买商品如出现质量问题，旅行社不承担任何责任。
                <w:br/>
                友情提示：若想提前回酒店或自行离团（需要签署自愿离团证明，未产生的费用不退，旅游车不能满足单独送您回酒店）提前离团属于个人行为，旅行社不负任何责任！！行程中注明需要另行支付的景区交通工具不属于推荐自费加点项目，如以上行程景点不能满足您的个性化需求，可与导游协商一致参观其它精华景区，同时请游客签字确认。
                <w:br/>
                9、满20人派全陪。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胡同深度游</w:t>
            </w:r>
          </w:p>
        </w:tc>
        <w:tc>
          <w:tcPr/>
          <w:p>
            <w:pPr>
              <w:pStyle w:val="indent"/>
            </w:pPr>
            <w:r>
              <w:rPr>
                <w:rFonts w:ascii="宋体" w:hAnsi="宋体" w:eastAsia="宋体" w:cs="宋体"/>
                <w:color w:val="000000"/>
                <w:sz w:val="20"/>
                <w:szCs w:val="20"/>
              </w:rPr>
              <w:t xml:space="preserve">【后海八爷蹬着黄包车带您游胡同】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奥林匹克公园可选择交通工具</w:t>
            </w:r>
          </w:p>
        </w:tc>
        <w:tc>
          <w:tcPr/>
          <w:p>
            <w:pPr>
              <w:pStyle w:val="indent"/>
            </w:pPr>
            <w:r>
              <w:rPr>
                <w:rFonts w:ascii="宋体" w:hAnsi="宋体" w:eastAsia="宋体" w:cs="宋体"/>
                <w:color w:val="000000"/>
                <w:sz w:val="20"/>
                <w:szCs w:val="20"/>
              </w:rPr>
              <w:t xml:space="preserve">景区奥运小火车+奥运备选节目杂技表演，也可升级VIP坐席+100元每人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长城缆车/滑道自理150元/人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2025-10-04T05:57:34+08:00</dcterms:created>
  <dcterms:modified xsi:type="dcterms:W3CDTF">2025-10-04T05:57:34+08:00</dcterms:modified>
</cp:coreProperties>
</file>

<file path=docProps/custom.xml><?xml version="1.0" encoding="utf-8"?>
<Properties xmlns="http://schemas.openxmlformats.org/officeDocument/2006/custom-properties" xmlns:vt="http://schemas.openxmlformats.org/officeDocument/2006/docPropsVTypes"/>
</file>