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【不带钱包游京津】北京双飞6天｜圆明园套票｜皇城脚下看大戏｜恭王府｜天坛套票｜升旗仪式 ｜天津精华游｜0购物0自费行程单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GZPE-20250428-B3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以下为参考航班，具体以实际出票为准：
                <w:br/>
                去程：广州-北京大兴CZ3111/18:00-21:05；回程：北京大兴-广州CZ3186/14:00-17:15；
                <w:br/>
                或
                <w:br/>
                去程：广州-北京大兴CZ3105/19:00-22:15；回程：北京大兴-广州CZ3162/14:30-17:40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
                <w:br/>
                ★重磅打造“皇城脚下看大戏！遇见国粹主题活动“；
                <w:br/>
                ★升旗仪式：此生必看升旗仪式，感受热血沸腾的庄严时刻；
                <w:br/>
                ★恭王府：历经清王朝由鼎盛至衰亡的历史进程，故有“一座恭王府，半部清代史”的说法；
                <w:br/>
                ★天坛套票：皇帝祭天祈祷五谷丰登的地方，主要建筑物在内坛，圜丘坛、皇穹宇、祈年殿等；
                <w:br/>
                ★圆明园套票：清代著名的皇家园林，历史上无比富丽优美，有“万园之园”的美誉。
                <w:br/>
                ★探秘故宫：“夏日紫禁”游览线路！探皇家【冰窖】，听听当年皇家冬季存冰、夏季纳凉的“秘方”；
                <w:br/>
                ★八达岭长城：站立于长城上，感受历史的厚重，每一块砖石都在诉说着岁月的故事。
                <w:br/>
                ★闲逛什刹海：素有“北方的水乡”之称，后海的酒吧街，是文艺打卡的必游之地；
                <w:br/>
                ★广东会馆：品尝天津绝味小吃，赏地道京味相声；
                <w:br/>
                ★天津古文化街：津门十景之一，天津老字号店民间手工艺品店的集中地；
                <w:br/>
                ★意大利风情街：有道是“在北京看四合院，到天津看小洋楼”正宗的意大利建筑，领略独特的南欧风情。
                <w:br/>
                ★京味食光·含全餐：【便宜坊烤鸭】价值600元/桌的中华老字号、【八达岭自助餐】【老北京铜锅涮肉】【宫廷八喜宴】【北方饺子宴】
                <w:br/>
                ★四星A类商务精品酒店：全季/丽枫/桔子/喆啡酒店或同级，享用酒店自助早
                <w:br/>
                ★暖心服务：故宫无线导览耳机+天安门集体照+每人每天送一支矿泉水，尽享旅行好时光！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天安门广场-故宫·光影紫禁-天坛套票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《悠长夏日，光影紫禁》全新游览线路： ★ 午门进入—中轴三大殿（太和殿、中和殿、保和殿）—故宫冰窖纳凉—慈宁宫花园—延禧宫—御花园（万春亭、千秋亭）—神武门出 ★
                <w:br/>
                ，开启【故宫无线导览耳机】，无线扩声技术，外观轻盈时尚、方便携带，人手一台。
                <w:br/>
                下午：参观【天坛套票】（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升旗仪式-八达岭长城-皇城脚下观大戏-奥林匹克公园
                <w:br/>
                清晨：打包早餐，前往观看【升旗仪式】看着升起的五星红旗，心里总是有一种难以言表的澎湃感。（如限流预约不上，此项目取消，不作其他赔偿），乘车前往游览【八达岭长城】（约2.5小时）——“不到长城非好汉”（赠送好汉证书），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下午：前往观看重磅打造“皇城脚下看大戏！遇见国粹主题活动“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特色五：燕京古都美食荟——燕京八大碗，虽流行在民间，但也是皇宫里的美味佳肴，五湖四海的朋友欢聚一堂，品味美食，怀念经典。
                <w:br/>
                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【温馨提示】：
                <w:br/>
                因长城距市区距离较远，游览长城当天叫早时间和早餐时间可能会比其它几天早，请做好早起准备。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颐和园-圆明园套票-恭王府-什刹海景区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从二月底至五月，这里的花卉逐渐盛开，形成一幅幅美丽的画卷游。
                <w:br/>
                下午：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什刹海被称为“老北京最美的地方”【什刹海风情区】逛【老北京胡同】感受老北京的胡同文化，看看老北京代表身份，地位的门墩。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天津精华游
                <w:br/>
                上午：游览【意大利风情街】（30分钟），曾经意大利租界，特色小洋楼景观一览无余；游览【天津古文化食品一条街】（30分钟）走进天津发祥地感受中国味、文化味、天津味、古味四味一体；外观【天津之眼】经天津的地标性建筑，直径高达110米，世界上最大的桥上摩天轮，体现那“天门常开，彩虹初现”神奇境界。外观天津举世无双的价值98亿的【瓷房子】，它的前身是历经百年的法式老洋楼，它的今生是极尽奢华的“瓷美楼奇”，这幢全身镶嵌有7亿多片古瓷片、13000多个古瓷盘和古瓷碗、300多个瓷猫枕、300多个汉白玉唐宋石狮子。参观【广东会馆】（约1小时）它是藏在博物馆里的百年老戏园，天津广东会馆最为显著的建筑风格为岭南建筑和北方四合院相结合，它主要是一座由戏台、南园、铺房、客房、药房等组成的综合性功能建筑群。是天津市迄今保存最完整、规模最大的清代会馆建筑。天津广东会馆既体现了中国岭南的建筑风格，又凝聚着旅居天津城的广东人创业的艰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根据航班时间乘车前往机场，乘坐飞机返回温馨的家，结束快乐的北京天津之旅！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4、门票：含景点首道门票,园中园门票需自理，不属于自费推荐项目。60岁以上老人门票优惠可退50/人（优惠门票北京现退）
                <w:br/>
                5、用餐：全程含餐8正5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备注：景区/酒店/餐厅展示商品不属于购物，请悉知！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2025-05-24T16:23:29+08:00</dcterms:created>
  <dcterms:modified xsi:type="dcterms:W3CDTF">2025-05-24T16:23:29+08:00</dcterms:modified>
</cp:coreProperties>
</file>

<file path=docProps/custom.xml><?xml version="1.0" encoding="utf-8"?>
<Properties xmlns="http://schemas.openxmlformats.org/officeDocument/2006/custom-properties" xmlns:vt="http://schemas.openxmlformats.org/officeDocument/2006/docPropsVTypes"/>
</file>