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【1799旅展买一送一】花漾贵州动车4天|秘境十二背后双河洞| 清溪峡| 玉簪花云海景区| 夜郎谷| 公馆桥| 茅台古镇行程单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JL-GZ202505T4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★独家策划：十二背后+玉簪花云海，打卡贵州小众网红景点。景区酒店独家政策+专业设计，发现新贵州！
                <w:br/>
                ★品质保障：广东独立成团，拒绝全国大散拼！精心打造行程，舒适旅途。
                <w:br/>
                ★精选精华：秘风景王国“地心之门”—【十二背后双河洞】 ，探访四亿年才形成的奇妙溶洞，完成一次时空穿梭之旅；
                <w:br/>
                             国酒之都、全城飘满酒香的红色古镇—【茅台古镇】，感受国酒茅台的醇香气息；
                <w:br/>
                            “百里山水画廊、被美伤害的地方—【十二背后清溪峡】，船游十八里画舫，宛如一幅山水交织的画卷；
                <w:br/>
                             一望无际紫色花海—【玉簪花云海景区】，5万余亩的野生玉簪花，高山云海草原奇观，带来震撼视野感受；
                <w:br/>
                             三十里幽谷，三十里画廊—【夜郎谷】，探寻中国”小吴哥“的前世今生，仿佛回到了千年以前的夜郎古国。
                <w:br/>
                ★舒适住宿：奢享升级，全程3晚超豪华酒店，享受极致休闲度假之旅！
                <w:br/>
                            一晚入住【十二背后】景区内超豪华酒店【清溪峡山庄】，夜宿清溪幽静深处，感受大师匠心之作！
                <w:br/>
                            一晚入住遵义超豪华酒店【一品养尊酒店】，地处群山环抱处，享受静谧度假观感。
                <w:br/>
                            一晚入住六枝超豪华酒店【六枝龙井温泉瀑布源酒店】，赠无限次温泉票，尽享舒适时光！
                <w:br/>
                ★饕餮美食：十二背后生态宴，茅台酱酒宴，侗族特色餐，贵州当地特色美食，道道都好吃！
                <w:br/>
                ★贴心赠送：赠送每人每天一瓶矿泉水！  
                <w:br/>
                <w:br/>
                报名须知：
                <w:br/>
                1、必消套餐（报名即确认接受此必消套餐）：十二背后+玉簪花景区+夜郎谷景区+车导综合服务费+其他服务成本：498元/人。（中童、65岁以上：398元/人，小童：248元/人）
                <w:br/>
                2、必须自理的小交通：双河洞环保车20元/人+清溪峡游船75元/人+玉簪花索道100元/人+环保车20元/人 =215元/人需自理。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广州南站—贵阳北/东站—十二背后
                <w:br/>
                在广州南站指定地点集中，自行进站，乘坐动车组前往“建造在喀斯特地貌上的夜郎古国”—贵阳市（车程约6小时）。导游接站后，乘坐旅游大巴前往游览后乘车前往【十二背后公馆桥】（车程约2小时，游览约0.5小时），它是贵州北部最古老的的石桥，横跨两个县城记载着丰富多彩的当地历史故事。始建清朝未年，距今有超过百年历史。是贵州北部第一座石桥，被称之为黔北第一古桥实至名归。公馆桥是清朝时期四川当地通往贵州的必经之道，当时很多达官贵人和富商们都经过此地。为方便来南北往的过客以及州府间的经贸往来，这座石桥就应运而生了。
                <w:br/>
                后入住景区内超豪华准五酒店【清溪峡山庄】休息。
                <w:br/>
                【清溪峡山庄】：绥阳十二背后清溪峡山庄位于十二背后旅游区清溪峡景区内，按五星标准建造，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如无房则安排入住至同级别其他酒店）
                <w:br/>
                去程参考车次：非法定节假日期间，该线路通常出发站为广州南站，抵达站为贵阳东/贵阳北/龙洞堡/都匀东，以实际为准；出发时间为08:30-11:30之间开车的车次为主；如遇法定节假日/春运/春节/暑假/寒假等车票紧张的日期，则会有上述其他车站（佛山西站）以及其他时间出发的车次，具体需以实际出票车次为准。
                <w:br/>
                交通：动车、汽车
                <w:br/>
                景点：十二背后公馆桥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十二背后超豪华酒店参考：清溪峡山庄或不低于以上标准酒店。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十二背后—遵义
                <w:br/>
                早餐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前往游览【双河洞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后乘车前往遵义（车程约1小时），入住【遵义一品养尊酒店】休息！
                <w:br/>
                【遵义一品养尊酒店】：网评五钻酒店，秉承中华民族五千年的文化底蕴，融入现代设计理念，打造出独具特色的酒店。酒店内部装修典雅大气，充满浓厚的历史文化氛围。客房空间宽敞舒适，采用高品质床品，让您在疲惫的旅途中得到充分的休息。此外，酒店还提供丰富的餐饮选择，包括地道的贵州美食、精致的西餐以及各种特色小吃，让您品味到遵义的地方风味，在这里，您将感受到家的温馨与舒适，度过一段难忘的旅程。（如无房则安排入住至同级别其他酒店）
                <w:br/>
                交通：汽车
                <w:br/>
                景点：十二背后清溪峡、双河洞
                <w:br/>
                自费项：清溪峡游船费用75元/人、双河洞观光车20元/人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遵义超豪华酒店参考：遵义一品养尊酒店、遵义创元千禧酒店、遵义播州丽晖温泉酒店或不低于以上标准酒店。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遵义—茅台—玉簪花云海景区—六枝
                <w:br/>
                早餐后，前往参观【茅台镇酒厂】（车程约1小时，参观约2小时），参观酱酒生产车间，包装车间，存酒库，了解茅台酱香酒的生产工艺流程。了解茅台酱酒的特色。（温馨提示：酒厂内有成品展示销售，如有购物纯属客人自主行为，请客人理性消费）。
                <w:br/>
                后乘车前往游览【玉簪花云海】景区（车程约1.5小时，游览时间2小时，不含往返索道100元/人，观光车20元/人，为必须乘坐项目，需自理），金沙玉簪花云海景区位于省金沙县城北10公里。景区以5万余亩的野生玉簪花为依托，玉簪花，又名白萼、白鹤仙，是一种多年生草本植物。它的花朵呈管状，洁白如玉，宛如古代仕女的发簪，因此得名玉簪花。在金沙玉簪花景区，每到盛夏时节，成片的玉簪花竞相绽放，宛如仙境一般。微风拂过，花香四溢，让人心旷神怡。金沙玉簪花景区是一处充满传奇色彩的地方。这里的一花一草、一景一物都蕴含着深厚的文化底蕴和美丽的传说。如果你想领略大自然的神奇魅力，感受历史文化的厚重，品尝地道的美食，这里绝对是你的不二之选。（备注：玉簪花花季为6月上旬-7月下旬，如未开花，景区主要以观赏草原为主，该景点受天气影响较为强烈，具体景观，以实际观看为主，此产品仅做客观表述）
                <w:br/>
                    后乘车前往六枝(车程约3小时),入住温泉酒店休息。
                <w:br/>
                    【六枝龙井温泉度假区·瀑布源酒店】：六枝龙井生态温泉度假区坐落于素有“中国凉都”美誉的贵州省六盘水市六枝特区落别乡龙井村辖区布依族彝族乡内，年平均气温19℃左右，气候凉爽、舒服、滋养、清新，紫外线辐射适中。六枝龙井生态温泉景区建设，是目前贵州地区规模较大的温泉旅游度假区之一。景区内奇山丽水，风景秀美，配套设施采用专业设计理念，配备流行的游乐设备及专业的管理理念，全力打造大型综合主题旅游度假区。六枝龙井度假区的整体设计思路，是以“绿色为主、欢乐度假、亲近自然、无限畅想”为核心，整个景利用原有自然生态资源，绿植覆盖面积可达百分之90以上，融入现代设施设备及服务理念，为您呈现出一座山水环绕、鸟语花香的生态度假景区。
                <w:br/>
                交通：汽车
                <w:br/>
                景点：茅台古镇、玉簪花云海景区
                <w:br/>
                自费项：玉簪花云海往返索道100元/人，观光车20元/人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六枝豪华酒店参考：六盘水六枝龙井温泉度假区·瀑布源酒店或不低于以上标准酒店。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六枝—夜郎谷—贵阳北—广州南
                <w:br/>
                早餐后前往【黄果树文化综合馆】（车程约1小时，游览约1.5小时），位于贵州省安顺市黄果树风景名胜区景区中心区域，是目前省内规模最大，产品最为丰富齐全的苗族文化展示基地。（温馨提醒：该基地会有成品展示，景区不强制客人消费，如有购物纯属游客个人喜好，请游客理性消费。如遇特殊情况无法参观，则更改游览黄果树苗银文化馆，无费用可退）
                <w:br/>
                后前往游览【夜郎谷景区】（车程约1.5小时，游览时间约1小时），探寻中国”小吴哥“的前世今生，仿佛回到了千年以前的夜郎古国。整个生态园孕育在峡谷之中，占地20万平方米，与之相对的斗篷山相传曾是夜郎王后继金竹司的住所。山顶上至今仍保留着古夜郎屯堡的遗址，夜郎谷也因此得名。据史料记载：斗篷山就是古夜郎国道府夜郎邑的辖地。夜郎王后裔金筑府所在地。斗篷山顶至今还保留着古夜郎城墙屯堡的残垣断壁。斗篷山不仅有丰富的古夜郎国历史文化内涵，而且有风光绮丽的古态旅游资源。
                <w:br/>
                   后根据动车时间前往动车站，乘坐动车组返回广州！结束愉快的旅途！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景点：夜郎谷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全程入住贵州当地超豪华酒店1晚，十二背后景区超豪华酒店1晚，六枝超豪华温泉酒店1晚；以上酒店均按当地标准修建未挂牌；入住房型均为标准双人间，参考酒店请见行程中的住宿安排栏目。
                <w:br/>
                ③ 餐饮：	全程含3早3正；正餐餐标30元/人，10人/围，8菜1汤不含酒水（特色餐除外），人数减少或增加时，菜量也会相应减少或增加。行程中未用的早餐及正餐，费用不退。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450元，退房差：200元（退房差的游客含酒店早餐和酒店服务费）；本产品提供用房均为标准双人间，如需3人入住，则需补房差或者退房差处理，退房差的客人含酒店早餐；3人入住可能会稍有拥挤，退房差的游客需自备洗漱用品，请知晓。
                <w:br/>
                ② 自费：  1、必消套餐（报名即确认接受此必消套餐）：十二背后+玉簪花景区+夜郎谷景区+车导综合服务费+其他服务成本：498元/人。（65岁以上、中童：398元/人，小童：248元/人）
                <w:br/>
                2、必须自理的小交通：双河洞环保车20元/人+清溪峡游船75元/人+玉簪花索道100元/人+环保车20元/人 =215元/人需自理。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w:t>
            </w:r>
          </w:p>
        </w:tc>
        <w:tc>
          <w:tcPr/>
          <w:p>
            <w:pPr>
              <w:pStyle w:val="indent"/>
            </w:pPr>
            <w:r>
              <w:rPr>
                <w:rFonts w:ascii="宋体" w:hAnsi="宋体" w:eastAsia="宋体" w:cs="宋体"/>
                <w:color w:val="000000"/>
                <w:sz w:val="20"/>
                <w:szCs w:val="20"/>
              </w:rPr>
              <w:t xml:space="preserve">
                1、必消套餐（报名即确认接受此必消套餐）：十二背后+玉簪花景区+夜郎谷景区+车导综合服务费+其他服务成本：498元/人。（65岁以上、中童：398元/人，小童：248元/人）
                <w:br/>
                2、必须自理的小交通：双河洞环保车20元/人+清溪峡游船75元/人+玉簪花索道100元/人+环保车20元/人 =215元/人需自理。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713.00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2025-05-29T18:30:52+08:00</dcterms:created>
  <dcterms:modified xsi:type="dcterms:W3CDTF">2025-05-29T18:30:52+08:00</dcterms:modified>
</cp:coreProperties>
</file>

<file path=docProps/custom.xml><?xml version="1.0" encoding="utf-8"?>
<Properties xmlns="http://schemas.openxmlformats.org/officeDocument/2006/custom-properties" xmlns:vt="http://schemas.openxmlformats.org/officeDocument/2006/docPropsVTypes"/>
</file>