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【船游万绿湖】河源2天 | 太平古街 | 客家文化公园 | 亚洲第一高音乐喷泉行程单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KH-20250430SP0213738852-0.4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08:30越秀公园地铁C出口（以导游通知为准）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【观赏】新丰江大坝：百米大坝背后是一个“山中海洋”。
                <w:br/>
                【游览】【万绿湖】一览万绿湖的美丽风光。坐船游华南地区最大的人工湖；
                <w:br/>
                【打卡】【镜花缘】万绿湖边最具特色的岛屿--观客家歌舞表演，网红打卡玻璃吊篮、玻璃船、紫藤花长廊！
                <w:br/>
                【美食】无限量任吃自助牛肉火锅宴+河鲜宴
                <w:br/>
                【入住】河源市区挂牌四星酒店，位置优越，近音乐喷泉、太平古街美食街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广州-河源-午餐-新丰大坝-客家公园-太平古街-音乐喷泉-酒店
                <w:br/>
                08:30 越秀公园地铁C出口（以导游通知为准）集中乘车前往【河源】（车程约2.5小时）
                <w:br/>
                12:00 前往餐厅享用牛肉自助火锅无限量畅吃（用餐时间90分钟）
                <w:br/>
                14:00-15:00 游览【新丰江大坝观景台】（游玩约1小时）是新丰江上的一座水库大坝，1958年开始兴建，1962年竣工，距河源市区6公里，为混凝土结构，高124米，坝顶宽为5米，长度440米，是世界上第一座经受六级地震考验的超百米高混凝土大坝。1997年7月11日至14日、8月9日至16日，大坝曾两次开闸泄洪，新丰江电厂大坝是社会主义建设初期的奇迹，是人类改造自然、趋利避害的一个典范。如果不是亲临其境，人们很难想象这么一座百米大坝背后是一个“山中海洋”，而脚下却有一个高楼林立、人影绰约的中等城市。
                <w:br/>
                18: 00 参观【客家文化公园】，是一个全方位展示客家文化的主题公园，布局为 “一轴两像三湖四馆”。在一条客家文化2000 多米长的主轴线上，安奉赵佗和孙中山先生两座塑像，围三湖以壮其观，设博物馆、规划展览馆、图书馆、肖殷文学馆等四馆，有广场、群雕、民居、风情街、客家迁徙路、世客林等体现客家文化内涵和元素的建筑和景点3-4月份【风铃木】黄花风铃木花朵盛放，一年一度的片片绽放的樱花、花朵一团团，一簇簇有淡粉、深粉；微风来时泛起粉色的微波、还有金灿灿的美景如诗如画让你一睹“满目金黄”，暖阳和风轻抚着满树缤纷，花瓣洒落把世界染成了花海，游客漫步其中，组团一幅新春将至的画卷。
                <w:br/>
                17: 30 前往参观河源历史悠久热闹非凡百年老街【太平古街】（晚餐自理） 自由游览，始建于清朝，原名叫 十字街，全长 300 米，鼎盛时期有 300 多家商铺进驻其中，因早年商业兴旺，整条街呈现出一片太平盛世的景象，故改 名太平街。
                <w:br/>
                19:50 前往欣赏一江二岸壮观雄伟的【亚洲第一高喷泉】新丰江音乐喷泉8点准时开始：集声、光、水、色于一体，由主喷和副喷两部分组成。主喷169米的水柱直冲云霄，气势雄伟，蔚然壮观，为亚洲第一高音乐喷泉；整个喷泉有1068个喷嘴，618个水下彩灯成，与两岸的12根七彩数码灯柱形成新丰江亮丽的夜景。
                <w:br/>
                后入住酒店。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午餐：牛肉自助火锅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早餐-船游万绿湖-午餐-客家女奇妙乐园-返程
                <w:br/>
                08:00-08:45酒店睡到自然醒，享用早餐；
                <w:br/>
                09:00-12:00 09:00-12:00【船游万绿湖】（含水月湾、龙凤岛、镜花缘）
                <w:br/>
                船游万绿湖（含水月湾、龙凤岛、镜花缘）船游370平方公里浩淼碧水，1100平方公里延绵青山，360多个岛屿罗棋布，点缀湖中此处四季是绿、处处皆绿而得名，集水域壮美、水质纯美、水色秀美、水性恬美于一湖，湖区山川秀丽，湖水蔚蓝碧绿，展现出一幅幅迷人的山水画卷。随后游船抵达【水月湾】：一个只有乘船才能到达的心灵港湾，远离城市喧嚣，放松疲惫身心，在青山白云碧水之间有一港湾可以放"心"停泊；素有“万绿湖中的翡翠明珠”之称； 船往吉祥美丽之岛－－【龙凤岛】：东部象龙，西部似凤，整个岛屿如龙飞凤舞，故名“龙凤岛”，也是万绿湖中的爱情岛，有龙凤呈祥之意；总面积仅六十公顷霜，却生长着一万株在华南地区罕见的枫树林，实属珠三角生态秋游的特色之最。游最具特色小岛【镜花缘风景区】依托万绿湖奇秀的自然风光和丰富的动植物资源，重点突出自然生态、园林、森林、奇石异洞等景观，以小说中描述的仙境美景，奇闻趣事为主线。【植物园】园内集珍贵植物普及、物种保育、生态旅游等功能为一体的综合植物园，植物群落丰富多样。于【镜花缘女儿国】欣赏大型客家歌舞表演。观水中之岛—愿望岛，绿水环抱，水色一日三变。穿越仙缘桥，漫步于岛屿，倍感山宁、地静、水柔，于一幽处独坐或约友人 闲情对弈，更心平神静，悠悠若仙！后前往万绿湖畔各种网红打卡点，天空之眼、玻璃吊蓝、玻璃船、紫藤长廊等项目。
                <w:br/>
                12:00-13:00 前往餐厅用午餐（万绿湖河鲜宴）
                <w:br/>
                13:30-14:30前往3A景区【客家女奇妙乐园】，坐落河源国家高新技术开发区，是国内首家以展示客家民系文化、美食文化、工业文化的沉侵式工业旅游博览馆。项目占地100亩，其中由客家馆和工业馆组成的乐园，主体参观建筑面积为17000平方米。馆内设有固定陈列《客家味道之旅》主题展览。以“客从何来”、“客系文化”、“客家味道”、客家影响”、“古往今来”、“日新月异”等章节内容。
                <w:br/>
                14:45 乘车返回温馨的家，结束愉快的旅行！！！！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1.交通：全程空调旅游车（按实际人数安排用车，一人一正坐）；
                <w:br/>
                2.住宿：滨江金利大酒店/假日酒店或同级酒店；酒店没有三人房，出现单男或单女需补房差150元/人；5月1-4日房差200元/人，不退房差。
                <w:br/>
                3.用餐：2正1早（酒店含早餐+1自助牛肉火锅50元/人 +河鲜宴40元/人，餐不用不退费）；
                <w:br/>
                4.门票：行程所列景区，门票均为团队特定活动，不进园门票无费用可退！（园中园门票费用需自理）；
                <w:br/>
                5.保险：旅游社责任保险，建议在出游前购买个人旅游意外保险；
                <w:br/>
                6.服务：优秀导游服务；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1、第一天晚餐不含；
                <w:br/>
                2、行程内外一切个人消费；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1、旅行社会按报名时间的先后顺序来安排坐位，请游客自觉礼让；
                <w:br/>
                2、导游会于出团前一天晚上19：00前通知客人集合时间地点，如客人提前一天没接到导游电话，为避免造成漏接，请一定要联系报名旅行社；
                <w:br/>
                3、请游客带身份证原件准时前往集中地点（过时不候，敬请体谅）；
                <w:br/>
                4、请注意保管好自己的财物，如有发生财物丢失旅行社不承担责任；
                <w:br/>
                5、如遇旅游旺季，各景点、餐厅游客较多，可能会出现拥挤、排队等候等现象，因此给您带来不便敬请谅解；
                <w:br/>
                6、本行程为参考旅游行程，旅行社有权根据实际情况对行程游览先后顺序作出合理调整，如遇旅行社不可控制因素（塌方、塞车、天气、车辆故障等原因）造成行程延误或不能完成景点游览或影响来回程的交通时间，旅行社负责协助解决或退还未产生的门票款，由此产生的费用游客自理，旅行社不承担由此造成的；
                <w:br/>
                7、该团按20人成团出行，若不成团提前2天通知改期或是退团，我社不作任何赔偿。
                <w:br/>
                8、此线路产品：旅行社可根据实际收客情况，上下车点可能会增加番禺、江高、人和（龙归/竹料/白云公园）、花都或周边地区，以当天安排为准，敬请客人谅解！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2026-05-17T06:41:18+08:00</dcterms:created>
  <dcterms:modified xsi:type="dcterms:W3CDTF">2026-05-17T06:41:18+08:00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