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【船游万绿湖】河源2天 | 太平古街 | 客家文化公园 | 亚洲第一高音乐喷泉行程单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KH-20250430SP0213738852-0.4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08:30越秀公园地铁C出口（以导游通知为准）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【观赏】新丰江大坝：百米大坝背后是一个“山中海洋”。
                <w:br/>
                【游览】【万绿湖】一览万绿湖的美丽风光。坐船游华南地区最大的人工湖；
                <w:br/>
                【打卡】【镜花缘】万绿湖边最具特色的岛屿--观客家歌舞表演，网红打卡玻璃吊篮、玻璃船、紫藤花长廊！
                <w:br/>
                【美食】无限量任吃自助牛肉火锅宴+河鲜宴
                <w:br/>
                【入住】河源市区挂牌四星酒店，位置优越，近音乐喷泉、太平古街美食街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广州-河源-午餐-新丰大坝-客家公园-太平古街-音乐喷泉-酒店
                <w:br/>
                08:30 越秀公园地铁C出口（以导游通知为准）集中乘车前往【河源】（车程约2.5小时）
                <w:br/>
                12:00 前往餐厅享用牛肉自助火锅无限量畅吃（用餐时间90分钟）
                <w:br/>
                14:00-15:00 游览【新丰江大坝观景台】（游玩约1小时）是新丰江上的一座水库大坝，1958年开始兴建，1962年竣工，距河源市区6公里，为混凝土结构，高124米，坝顶宽为5米，长度440米，是世界上第一座经受六级地震考验的超百米高混凝土大坝。1997年7月11日至14日、8月9日至16日，大坝曾两次开闸泄洪，新丰江电厂大坝是社会主义建设初期的奇迹，是人类改造自然、趋利避害的一个典范。如果不是亲临其境，人们很难想象这么一座百米大坝背后是一个“山中海洋”，而脚下却有一个高楼林立、人影绰约的中等城市。
                <w:br/>
                18: 00 参观【客家文化公园】，是一个全方位展示客家文化的主题公园，布局为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3-4月份【风铃木】黄花风铃木花朵盛放，一年一度的片片绽放的樱花、花朵一团团，一簇簇有淡粉、深粉；微风来时泛起粉色的微波、还有金灿灿的美景如诗如画让你一睹“满目金黄”，暖阳和风轻抚着满树缤纷，花瓣洒落把世界染成了花海，游客漫步其中，组团一幅新春将至的画卷。
                <w:br/>
                17: 30 前往参观河源历史悠久热闹非凡百年老街【太平古街】（晚餐自理） 自由游览，始建于清朝，原名叫 十字街，全长 300 米，鼎盛时期有 300 多家商铺进驻其中，因早年商业兴旺，整条街呈现出一片太平盛世的景象，故改 名太平街。
                <w:br/>
                19:50 前往欣赏一江二岸壮观雄伟的【亚洲第一高喷泉】新丰江音乐喷泉8点准时开始：集声、光、水、色于一体，由主喷和副喷两部分组成。主喷169米的水柱直冲云霄，气势雄伟，蔚然壮观，为亚洲第一高音乐喷泉；整个喷泉有1068个喷嘴，618个水下彩灯成，与两岸的12根七彩数码灯柱形成新丰江亮丽的夜景。
                <w:br/>
                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午餐：牛肉自助火锅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早餐-船游万绿湖-午餐-客家女奇妙乐园-返程
                <w:br/>
                08:00-08:45酒店睡到自然醒，享用早餐；
                <w:br/>
                09:00-12:00 09:00-12:00【船游万绿湖】（含水月湾、龙凤岛、镜花缘）
                <w:br/>
                船游万绿湖（含水月湾、龙凤岛、镜花缘）船游370平方公里浩淼碧水，1100平方公里延绵青山，360多个岛屿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总面积仅六十公顷霜，却生长着一万株在华南地区罕见的枫树林，实属珠三角生态秋游的特色之最。游最具特色小岛【镜花缘风景区】依托万绿湖奇秀的自然风光和丰富的动植物资源，重点突出自然生态、园林、森林、奇石异洞等景观，以小说中描述的仙境美景，奇闻趣事为主线。【植物园】园内集珍贵植物普及、物种保育、生态旅游等功能为一体的综合植物园，植物群落丰富多样。于【镜花缘女儿国】欣赏大型客家歌舞表演。观水中之岛—愿望岛，绿水环抱，水色一日三变。穿越仙缘桥，漫步于岛屿，倍感山宁、地静、水柔，于一幽处独坐或约友人 闲情对弈，更心平神静，悠悠若仙！后前往万绿湖畔各种网红打卡点，天空之眼、玻璃吊蓝、玻璃船、紫藤长廊等项目。
                <w:br/>
                12:00-13:00 前往餐厅用午餐（万绿湖河鲜宴）
                <w:br/>
                13:30-14:30前往3A景区【客家女奇妙乐园】，坐落河源国家高新技术开发区，是国内首家以展示客家民系文化、美食文化、工业文化的沉侵式工业旅游博览馆。项目占地100亩，其中由客家馆和工业馆组成的乐园，主体参观建筑面积为17000平方米。馆内设有固定陈列《客家味道之旅》主题展览。以“客从何来”、“客系文化”、“客家味道”、客家影响”、“古往今来”、“日新月异”等章节内容。
                <w:br/>
                14:45 乘车返回温馨的家，结束愉快的旅行！！！！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1.交通：全程空调旅游车（按实际人数安排用车，一人一正坐）；
                <w:br/>
                2.住宿：滨江金利大酒店/假日酒店或同级酒店；酒店没有三人房，出现单男或单女需补房差150元/人；5月1-4日房差200元/人，不退房差。
                <w:br/>
                3.用餐：2正1早（酒店含早餐+1自助牛肉火锅50元/人 +河鲜宴40元/人，餐不用不退费）；
                <w:br/>
                4.门票：行程所列景区，门票均为团队特定活动，不进园门票无费用可退！（园中园门票费用需自理）；
                <w:br/>
                5.保险：旅游社责任保险，建议在出游前购买个人旅游意外保险；
                <w:br/>
                6.服务：优秀导游服务；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1、第一天晚餐不含；
                <w:br/>
                2、行程内外一切个人消费；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1、旅行社会按报名时间的先后顺序来安排坐位，请游客自觉礼让；
                <w:br/>
                2、导游会于出团前一天晚上19：00前通知客人集合时间地点，如客人提前一天没接到导游电话，为避免造成漏接，请一定要联系报名旅行社；
                <w:br/>
                3、请游客带身份证原件准时前往集中地点（过时不候，敬请体谅）；
                <w:br/>
                4、请注意保管好自己的财物，如有发生财物丢失旅行社不承担责任；
                <w:br/>
                5、如遇旅游旺季，各景点、餐厅游客较多，可能会出现拥挤、排队等候等现象，因此给您带来不便敬请谅解；
                <w:br/>
                6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7、该团按20人成团出行，若不成团提前2天通知改期或是退团，我社不作任何赔偿。
                <w:br/>
                8、此线路产品：旅行社可根据实际收客情况，上下车点可能会增加番禺、江高、人和（龙归/竹料/白云公园）、花都或周边地区，以当天安排为准，敬请客人谅解！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2025-05-03T15:29:19+08:00</dcterms:created>
  <dcterms:modified xsi:type="dcterms:W3CDTF">2025-05-03T15:29:19+08:00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