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【惠趣山东】超值双飞6日│尼山圣境│济南大明湖│东岳泰山│水乡台儿庄│海滨日照│欧韵青岛行程单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XZL-202504302-T1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【台儿庄运河古城】国家5A级景区、被世界旅游组织誉为“活着的古运河”
                <w:br/>
                ★ 【天主教堂】全国重点文物保护单位、青岛地区最大的天主教堂和哥特式建筑，也是中国唯一的祝圣教堂。
                <w:br/>
                <w:br/>
                ★ 【优质航班】精选航班，往返直飞
                <w:br/>
                ★ 【奢享住宿】升级1晚网评4钻酒店，特别安排一晚台儿庄特色客栈
                <w:br/>
                ★ 【乐享美食】泰安农家宴、岛城风味宴、阿胶驴肉宴、日照风味餐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广州（飞行约3小时）济宁（行车约2.5小时）聊城
                <w:br/>
                广州白云机场搭乘飞机前往济宁，抵达后前往曲阜尼山，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聊城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聊城正泰大酒店、卓亚世纪缘酒店酒店或同级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聊城（行车约1.5小时）济南（行车约1.5小时）泰安
                <w:br/>
                早餐后，参观中国千年国宝阿胶产地-【参观阿胶生产基地】（停留约2.5小时）了解阿胶熬制的⼯艺 ，阿胶是滋补佳品，是中华医药瑰宝 ，因出⾃东阿⽽得名 ，我们到达正宗阿胶的原产地 ，了解阿胶⽣产⼯艺 ，感受阿胶养⽣⽂化 ，聆听阿胶养⽣知识。后前往济南，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后前往泰安，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后入住酒店。
                <w:br/>
                交通：汽车
                <w:br/>
                景点：【大明湖公园】【泰安庄园】
                <w:br/>
                购物点：【参观阿胶生产基地】
                <w:br/>
                自费项：（泰安庄园可免费品尝园内水果，采摘称重按市场价格计费，耕作辛苦，请勿浪费！采摘地点以实际情况会有所变动）
                <w:br/>
              </w:t>
            </w:r>
          </w:p>
        </w:tc>
        <w:tc>
          <w:tcPr/>
          <w:p>
            <w:pPr>
              <w:pStyle w:val="indent"/>
            </w:pPr>
            <w:r>
              <w:rPr>
                <w:rFonts w:ascii="宋体" w:hAnsi="宋体" w:eastAsia="宋体" w:cs="宋体"/>
                <w:color w:val="000000"/>
                <w:sz w:val="20"/>
                <w:szCs w:val="20"/>
              </w:rPr>
              <w:t xml:space="preserve">早餐：酒店含早     午餐：阿胶驴肉宴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泰安（行车约4.5小时）青岛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前往青岛，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景点：【泰山-60岁以下当地现补门票115元】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青岛（行车约2.5小时）日照
                <w:br/>
                早餐后，前往【小红书打卡国内唯一祝圣教堂▪外观 圣弥厄尔大教堂】又名圣弥厄尔教堂，建成于1934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后前往日照入住酒店。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日照银座佳驿或同级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日照（行车约3.5小时）台儿庄
                <w:br/>
                早餐后，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车赴被乾隆皇帝亲笔御赐“天下第一庄”—台儿庄，抵达后参观国家5A级旅游景区【台儿庄古城】（游览约2小时，60以下补门票），台儿庄古城集“运河文化”和“大战文化”为一城，融“齐鲁豪情”和“江南韵致”为一域。台儿庄千年运河古城形成了百馆百艺，进入古城不但能欣赏古典美景，更能领略非遗文化的魅力！这里到处小桥流水、垂柳依依，极富水乡风情。可观看古城内特色演艺和非遗展演（根据景区表演时间安排），古城内院院有展馆，院院有水景，院院有主题文化，展馆被称为古城内的“百科全书”。走一走步云廊桥、日升昌记、道升酒坊、兰婷书寓（青楼文化展馆）、船型街、天后宫等明清古街，逛一逛水旱码头、万家大院、永济桥等古道古院；这里修复了明清时期八大建筑风格为一体的古建筑群，汇集了八大建筑风格和世界五大宗教及中国主要民间信仰的各类庙宇。你可以歇歇脚，听一出鲁南大鼓、赏一曲柳琴戏、看一段皮影，挑担货郎摇着拨浪鼓穿街而过，“冰～糖～葫芦儿～”吆喝随着运河水的碧波响起，让我们一起感受这座千年古城的脉动。【夜游古运河】华灯初上、古城夜景璀璨夺目，倒影在京杭大运河拉起长长的灯影令人叹为观止。漫步于步云桥上，徜徉于运河岸边，恍然若梦。随意在古城内自由漫步，流连于古街水巷，寻一处酒吧，笑声、喧闹声嵌在古香古色 的建筑里和静静流淌着的渠水旁，带着光阴的印记，醉人心脾。可体验最具古城特色的【摇撸船夜游古运河，60元/人可根据需要自理】伴着船头妹子甜美的歌声，穿越千年时 光，感受“桨声灯影月朦胧，歌声渔火不夜城”的水乡意境。后入住客栈。
                <w:br/>
                交通：汽车
                <w:br/>
                景点：【东夷小镇】【台儿庄古城】【夜游古运河】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台儿庄特色客栈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台儿庄（行车约2.5小时）济宁（飞行约2.5小时 ）广州
                <w:br/>
                早餐后，感受【台儿庄古城晨景】天刚放亮，青石板路上便浮出一层薄薄的雾气，像是夜里的梦还未散尽。雾气中偶尔闪过几个早起的行人，影子投在湿漉漉的石板上，又短又淡，竟像是被水洇开的墨迹。沿街的铺面多半还关着，只有几家卖早点的，灶上腾起白汽，与晨雾搅在一处，分不清彼此了。
                <w:br/>
                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【参观阿胶生产基地】</w:t>
            </w:r>
          </w:p>
        </w:tc>
        <w:tc>
          <w:tcPr/>
          <w:p>
            <w:pPr>
              <w:pStyle w:val="indent"/>
            </w:pPr>
            <w:r>
              <w:rPr>
                <w:rFonts w:ascii="宋体" w:hAnsi="宋体" w:eastAsia="宋体" w:cs="宋体"/>
                <w:color w:val="000000"/>
                <w:sz w:val="20"/>
                <w:szCs w:val="20"/>
              </w:rPr>
              <w:t xml:space="preserve">参观中国千年国宝阿胶产地-【参观阿胶生产基地】（停留约2.5小时）了解阿胶熬制的⼯艺 ，阿胶是滋补佳品，是中华医药瑰宝 ，因出⾃东阿⽽得名 ，我们到达正宗阿胶的原产地 ，了解阿胶⽣产⼯艺 ，感受阿胶养⽣⽂化 ，聆听阿胶养⽣知识。</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60岁以下客人需要补门票200元/人，当地交导游！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自费推荐套餐</w:t>
            </w:r>
          </w:p>
        </w:tc>
        <w:tc>
          <w:tcPr/>
          <w:p>
            <w:pPr>
              <w:pStyle w:val="indent"/>
            </w:pPr>
            <w:r>
              <w:rPr>
                <w:rFonts w:ascii="宋体" w:hAnsi="宋体" w:eastAsia="宋体" w:cs="宋体"/>
                <w:color w:val="000000"/>
                <w:sz w:val="20"/>
                <w:szCs w:val="20"/>
              </w:rPr>
              <w:t xml:space="preserve">趵突泉+啤酒二厂+日照高尔夫+小火车+赛龙舟+总督府=380元（费用含该景点门票，车费，司陪服务费）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3.参观阿胶生产基地，停留约2.5小时，配合参观，自愿购买！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二、购物安排：参观阿胶生产基地，停留约2.5小时，配合参观，自愿购买！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2025-05-02T21:53:47+08:00</dcterms:created>
  <dcterms:modified xsi:type="dcterms:W3CDTF">2025-05-02T21:53:47+08:00</dcterms:modified>
</cp:coreProperties>
</file>

<file path=docProps/custom.xml><?xml version="1.0" encoding="utf-8"?>
<Properties xmlns="http://schemas.openxmlformats.org/officeDocument/2006/custom-properties" xmlns:vt="http://schemas.openxmlformats.org/officeDocument/2006/docPropsVTypes"/>
</file>