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【网红秘境•蓝梦三门海】 广西双动4天  都安澄江河“一条会开花的河“| “世界七大奇景”三门海|南丹瑶望天下•白裤瑶寨|中国爱情谷•歌娅思谷|网红洞天胜境| 吉尼斯记录•洞天酒海|道教胜地三十六洞天|网红山水度假•汉服旅拍行程单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政府补贴！《都安+凤山+南丹+河池+融水》深度联游
                <w:br/>
                ★凤山绝美秘境•抖音网红目的地•蓝色三门海
                <w:br/>
                ★走进都安瑶乡•一条会开花的河•澄江河海菜花
                <w:br/>
                ★黔桂边城•大自然的鬼斧神工•南丹洞天胜境
                <w:br/>
                3晚高端臻选•至尊体验•住进风景里
                <w:br/>
                1晚都安度假酒店【密洛陀度假酒店】，2.5亿打造绝美度假体验！
                <w:br/>
                1晚白裤瑶豪华酒店【南丹瑶王府】，沉浸式体验南丹白裤瑶文化！
                <w:br/>
                1晚网红五钻酒店【道天下假日酒店】，藏在山水间的设计师酒店！
                <w:br/>
                <w:br/>
                ★网红打卡#会开花的河！神秘而又奇妙的“中国最美花河”美誉的【都安澄江河】，满河盛开着朵朵洁白的海菜花，接连成片随着水波舞动，似繁星星点点，好一派“十里花河”的罕见美景！
                <w:br/>
                ★网红打卡#蓝色三门海！抖音爆红出圈，世界七大奇景之一【三门海】，是世界唯一水上连体天坑，世界地质公园，因发育有三个天窗，由自然通道可乘船入内，使人体会到山中有海、海上有门的神秘感觉！
                <w:br/>
                舌尖美食：品尝养生火麻宴+金城江美味煮粉+社会餐厅澳门酒家！！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广州—柳州—都安
                <w:br/>
                广州火车南站乘动车前往柳州（动车二等座，车程时间约3.5小时），柳州是“国家历史文化名城”“中国最美的山水城市”，距今一千多年前的唐代元和十年（815年），一代文学宗师柳宗元来到柳州，把他人生的最后四年，留在柳江河畔的这座美丽的古城！抵达后前往都安瑶族自治县（车程约3小时），抵达后观赏【澄江会开花的河】（自由拍摄约1小时，海菜花受天气影响，所有开放程度、数量、颜色等均以实物为准，该景点导游根据实际情况安排游览，具体景观以实际观看为主，该产品仅作客观表述）海菜花是我国的特有物种，是国家重点保护的珍稀濒危水生药用植物，曾经广泛分布于中国西南、华南诸省，但近四五十年以来由于水体污染及其它原因影响，其分布面积日逐缩小，人们难得一见。很早以前就听说广西都安有一条会开花的河，这条河就是澄江了，那“花”则是海菜花，又名“水性杨花”，很多人在大理或者丽江吃过，但是不知道名字，现在知道了吧，在广西也有这种花。平静清澈的水面上，满河盛开着朵朵洁白的海菜花，接连成片随着水波舞动，似繁星星点点。洁白的花朵随河水摇曳，鱼儿嬉戏其中，被起伏的群山环抱着，澄江这时候宛若画中的一条花河。后前往入住都安最好的高端度假酒店【密洛陀度假酒店】，都安密洛陀度假酒店三面环江，空气清新，风景怡人。酒店设有浪休闲浪漫的大堂吧、室内外泳池和健身中心，让你休闲的同时尽享民族特色文化的洗礼，更是您养生度假的不二之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都安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都安—巴马—南丹
                <w:br/>
                早餐后乘车前往世界地质公园—凤山县（车程约2小时），抵达后前往抖音火爆热门景点【三门海】（自费套票，游览约1.5小时），三门海位于广西河池市凤山县，是世界喀斯特地貌典型的核心地带，也被称为“世界七大奇景之一”。因发育有三个天窗，由自然通道可乘船入内，使人体会到山中有海、海上有门的神秘感觉，“三门海”因此得名。天窗，是喀斯特旅游资源的新族，有极高的旅游观赏价值。三门海景区的天窗就有7个之多，是串珠式天窗群，并列排成北门七星状，在世界旅游资源中是绝无仅有的，意大利著名的科考探险家诺萨里奥卢基里博士指出：“凤山三门海天窗群奇观，串珠式塌陷，兴山、水、洞、天浑然一体，时属世界罕见，独一无二”。三门海亦因此被国内外专家学者称为“世界之窗。三门海天窗群集山、水、洞、天为一体，蔚为壮观，神秘的地下河资源，奇妙壮丽的喀斯特湖，喀斯特泉、大型溶洞群、天坑群、天窗群、天生桥等喀斯特地貌的所有特征都集中体现于三门海景区内，构成了名副其实的喀斯特世界地质公园。这里冬暖夏凉，温度常年保持22度，入口处的岩石直贴水面，在阳光照射下宛如一块巨大的翡翠，运气好的话还能看到成群的野猴在此嬉戏。午餐品尝【巴马养生火麻特色宴】。后车赴“中国白裤瑶之乡”——中国南丹（车程约2小时），前往南丹瑶望天下景区，前往参观南丹新晋网红景点【洞天盛境】（自费套票，游览约60分钟），观地下大峡谷、暗河溶洞、瀑布飞流、天险奇美！之后前往游览【白裤瑶寨】（自费套票，游览约60分钟，套票含景区区间车往返30元/人），为中国白裤瑶民俗风情园，是南丹白裤瑶民俗文化核心景点。园地处于山体与河流之间的坪坝地段，四周山体环绕，景色秀丽！后游览“东方爱情谷”【歌娅思谷】（游览约40分钟），参观原始古朴的民俗主题酒店，您会真正体验到歌娅思谷（瑶族语言里是“爱情谷”）——东方爱情谷的原始浪漫。后参加【白裤瑶篝火晚会】（此为景区免费项目，每天19:30左右演出，如遇下雨或其他情况景区没有安排，不做额外赔偿，敬请知晓），白裤瑶村民与游客跳起“大团圆舞”，人们沉浸在欢乐淳朴的欢乐海洋中。后前往入住瑶王府酒店，是以南丹白裤瑶文化为主题的特色酒店（满房则安排歌娅思谷养生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南丹—金城江—融水
                <w:br/>
                早餐后前往游览新晋网红景区、广西最大的白酒生产基地——【丹泉洞天酒海景区】（自费套票，游览约2小时），走进全国唯一，世界最大的洞穴藏酒洞，沉醉于洞天酒海景区洞中独具匠心的景致，震撼大自然及浓郁的白酒文化！景区由形成于3.5亿年前的天然山构成，开发建设面积近10万平米，可以存放原酒5万吨。后前往河池秘境金城江区，午餐品尝【金城江美味煮粉】。后乘车前往中国苗族自治县，柳州最后的处女地——融水（车程约2小时），抵达后自由漫步全国道教圣地“三十六洞天”之一【融水老君洞】（游览约90分钟），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融水老君洞道天下假日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融水—桂林—温馨的家
                <w:br/>
                早餐后前往桂林民族风情园【佑子湾侗寨】（或侗情水庄，参观约90分钟），让我们走进少数民族村寨，真正了解侗族这个少数民族的民族文化。午餐享用社会餐厅【澳门酒家】（或安排漓江畔网红馀味餐厅）。后前往参观【厨具馆/同仁堂】（参观约90分钟）。观赏桂林著名网红打卡点、摄影胜地—【穿山•塔山倒影】（游览约60分钟，如遇景区关闭则安排城徽象鼻山），远观拍摄桂林老八景之一 “塔山清影”。幽山、奇洞、古塔、河湖、亭台楼榭、绿树花丛，互相呼应，交映成趣，真是四面青山皆入画。后集中前往高铁站，统一乘坐动车返回（动车二等座，车程时间约3小时），结束愉快行程。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密洛陀度假酒店，如满房则安排维也纳国际或同级；融水参考酒店：融水老君洞道天下假日酒店，如满房则安排风情苗乡酒店，元宝山假日酒店或同级不含汉服体验敬请谅解；南丹参考酒店：南丹瑶王府酒店，满房则安排歌娅思谷养生度假酒店、金富瑶大酒店、土司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厨具馆/丝绸馆/同仁堂</w:t>
            </w:r>
          </w:p>
        </w:tc>
        <w:tc>
          <w:tcPr/>
          <w:p>
            <w:pPr>
              <w:pStyle w:val="indent"/>
            </w:pPr>
            <w:r>
              <w:rPr>
                <w:rFonts w:ascii="宋体" w:hAnsi="宋体" w:eastAsia="宋体" w:cs="宋体"/>
                <w:color w:val="000000"/>
                <w:sz w:val="20"/>
                <w:szCs w:val="20"/>
              </w:rPr>
              <w:t xml:space="preserve">销售厨具/丝绸用品/保健用品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必消小交通套餐当地交导游</w:t>
            </w:r>
          </w:p>
        </w:tc>
        <w:tc>
          <w:tcPr/>
          <w:p>
            <w:pPr>
              <w:pStyle w:val="indent"/>
            </w:pPr>
            <w:r>
              <w:rPr>
                <w:rFonts w:ascii="宋体" w:hAnsi="宋体" w:eastAsia="宋体" w:cs="宋体"/>
                <w:color w:val="000000"/>
                <w:sz w:val="20"/>
                <w:szCs w:val="20"/>
              </w:rPr>
              <w:t xml:space="preserve">当地必消小交通套餐：凤山三门海游船+南丹洞天胜境+南丹白裤瑶寨含区间车+洞天酒海景区+老君洞门票+车导服务费+赠送汉服体验=优惠价398元/人（1.2-1.5中童：200元/人，1.2以下小童：120元/人）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2025-06-03T08:00:45+08:00</dcterms:created>
  <dcterms:modified xsi:type="dcterms:W3CDTF">2025-06-03T08:00:45+08:00</dcterms:modified>
</cp:coreProperties>
</file>

<file path=docProps/custom.xml><?xml version="1.0" encoding="utf-8"?>
<Properties xmlns="http://schemas.openxmlformats.org/officeDocument/2006/custom-properties" xmlns:vt="http://schemas.openxmlformats.org/officeDocument/2006/docPropsVTypes"/>
</file>